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9B00DB" w14:textId="77777777" w:rsidR="00FB3B5B" w:rsidRPr="00CF3D2F" w:rsidRDefault="00376E6A" w:rsidP="00FB3B5B">
      <w:pPr>
        <w:jc w:val="right"/>
        <w:rPr>
          <w:b/>
          <w:szCs w:val="24"/>
        </w:rPr>
      </w:pPr>
      <w:bookmarkStart w:id="0" w:name="_Toc447632538"/>
      <w:r w:rsidRPr="00CF3D2F">
        <w:rPr>
          <w:b/>
          <w:szCs w:val="24"/>
        </w:rPr>
        <w:t xml:space="preserve">Appendix No. </w:t>
      </w:r>
      <w:bookmarkEnd w:id="0"/>
      <w:r w:rsidRPr="00CF3D2F">
        <w:rPr>
          <w:b/>
          <w:szCs w:val="24"/>
        </w:rPr>
        <w:t>2</w:t>
      </w:r>
    </w:p>
    <w:p w14:paraId="297CAD7F" w14:textId="77777777" w:rsidR="00FB3B5B" w:rsidRPr="00CF3D2F" w:rsidRDefault="00FB3B5B">
      <w:pPr>
        <w:rPr>
          <w:szCs w:val="24"/>
        </w:rPr>
      </w:pPr>
    </w:p>
    <w:tbl>
      <w:tblPr>
        <w:tblW w:w="9781"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3294"/>
        <w:gridCol w:w="6"/>
        <w:gridCol w:w="6481"/>
      </w:tblGrid>
      <w:tr w:rsidR="002F6B13" w:rsidRPr="00CF3D2F" w14:paraId="620F02E6" w14:textId="77777777" w:rsidTr="007428E3">
        <w:trPr>
          <w:cantSplit/>
        </w:trPr>
        <w:tc>
          <w:tcPr>
            <w:tcW w:w="9781" w:type="dxa"/>
            <w:gridSpan w:val="3"/>
            <w:tcBorders>
              <w:top w:val="nil"/>
              <w:left w:val="nil"/>
              <w:bottom w:val="single" w:sz="4" w:space="0" w:color="auto"/>
              <w:right w:val="nil"/>
            </w:tcBorders>
            <w:vAlign w:val="center"/>
          </w:tcPr>
          <w:p w14:paraId="2F18B61B" w14:textId="77777777" w:rsidR="00CF5625" w:rsidRPr="00CF3D2F" w:rsidRDefault="001B1A08" w:rsidP="001B1A08">
            <w:pPr>
              <w:pStyle w:val="a3"/>
              <w:spacing w:before="60" w:after="60"/>
              <w:rPr>
                <w:sz w:val="24"/>
                <w:szCs w:val="24"/>
              </w:rPr>
            </w:pPr>
            <w:r w:rsidRPr="001B1A08">
              <w:rPr>
                <w:sz w:val="28"/>
              </w:rPr>
              <w:t>TENDER INFORMATION</w:t>
            </w:r>
          </w:p>
        </w:tc>
      </w:tr>
      <w:tr w:rsidR="002F6B13" w:rsidRPr="00CF3D2F" w14:paraId="1169D54E" w14:textId="77777777" w:rsidTr="009477A3">
        <w:trPr>
          <w:cantSplit/>
          <w:trHeight w:val="417"/>
        </w:trPr>
        <w:tc>
          <w:tcPr>
            <w:tcW w:w="9781" w:type="dxa"/>
            <w:gridSpan w:val="3"/>
            <w:tcBorders>
              <w:top w:val="single" w:sz="4" w:space="0" w:color="auto"/>
              <w:left w:val="single" w:sz="4" w:space="0" w:color="auto"/>
              <w:bottom w:val="single" w:sz="4" w:space="0" w:color="auto"/>
              <w:right w:val="single" w:sz="4" w:space="0" w:color="auto"/>
            </w:tcBorders>
            <w:vAlign w:val="center"/>
          </w:tcPr>
          <w:p w14:paraId="74EF0A44" w14:textId="77777777" w:rsidR="00CF5625" w:rsidRPr="00AA0C67" w:rsidRDefault="00114CB5" w:rsidP="00114CB5">
            <w:pPr>
              <w:pStyle w:val="a9"/>
              <w:spacing w:after="60"/>
              <w:ind w:left="3150"/>
              <w:rPr>
                <w:b/>
              </w:rPr>
            </w:pPr>
            <w:r>
              <w:rPr>
                <w:b/>
              </w:rPr>
              <w:t>1</w:t>
            </w:r>
            <w:r w:rsidR="00F34BA7">
              <w:rPr>
                <w:b/>
                <w:lang w:val="bg-BG"/>
              </w:rPr>
              <w:t>.</w:t>
            </w:r>
            <w:r w:rsidR="00CF5625" w:rsidRPr="00AA0C67">
              <w:rPr>
                <w:b/>
              </w:rPr>
              <w:t>General information</w:t>
            </w:r>
          </w:p>
        </w:tc>
      </w:tr>
      <w:tr w:rsidR="002F6B13" w:rsidRPr="00CF3D2F" w14:paraId="670C0A82" w14:textId="77777777" w:rsidTr="00337CE4">
        <w:trPr>
          <w:cantSplit/>
          <w:trHeight w:val="422"/>
        </w:trPr>
        <w:tc>
          <w:tcPr>
            <w:tcW w:w="3294" w:type="dxa"/>
            <w:tcBorders>
              <w:top w:val="single" w:sz="4" w:space="0" w:color="auto"/>
              <w:left w:val="single" w:sz="4" w:space="0" w:color="auto"/>
              <w:bottom w:val="single" w:sz="4" w:space="0" w:color="auto"/>
              <w:right w:val="single" w:sz="4" w:space="0" w:color="auto"/>
            </w:tcBorders>
            <w:vAlign w:val="center"/>
          </w:tcPr>
          <w:p w14:paraId="2428DBE4" w14:textId="77777777" w:rsidR="00CF5625" w:rsidRPr="00CF3D2F" w:rsidRDefault="00F66E66" w:rsidP="002A1279">
            <w:pPr>
              <w:pStyle w:val="a9"/>
              <w:numPr>
                <w:ilvl w:val="1"/>
                <w:numId w:val="26"/>
              </w:numPr>
              <w:spacing w:line="276" w:lineRule="auto"/>
              <w:ind w:left="788" w:hanging="431"/>
              <w:rPr>
                <w:rFonts w:ascii="Times New Roman" w:hAnsi="Times New Roman"/>
              </w:rPr>
            </w:pPr>
            <w:r w:rsidRPr="00CF3D2F">
              <w:rPr>
                <w:rFonts w:ascii="Times New Roman" w:hAnsi="Times New Roman"/>
              </w:rPr>
              <w:t xml:space="preserve">Tender </w:t>
            </w:r>
            <w:r w:rsidR="005762BD" w:rsidRPr="00CF3D2F">
              <w:rPr>
                <w:rFonts w:ascii="Times New Roman" w:hAnsi="Times New Roman"/>
              </w:rPr>
              <w:t>Organizer</w:t>
            </w:r>
          </w:p>
        </w:tc>
        <w:tc>
          <w:tcPr>
            <w:tcW w:w="6487" w:type="dxa"/>
            <w:gridSpan w:val="2"/>
            <w:tcBorders>
              <w:top w:val="single" w:sz="4" w:space="0" w:color="auto"/>
              <w:left w:val="single" w:sz="4" w:space="0" w:color="auto"/>
              <w:bottom w:val="single" w:sz="4" w:space="0" w:color="auto"/>
              <w:right w:val="single" w:sz="4" w:space="0" w:color="auto"/>
            </w:tcBorders>
            <w:vAlign w:val="center"/>
          </w:tcPr>
          <w:p w14:paraId="4E888967" w14:textId="77777777" w:rsidR="00CF5625" w:rsidRPr="00CF3D2F" w:rsidRDefault="00FE335B" w:rsidP="002A1279">
            <w:pPr>
              <w:tabs>
                <w:tab w:val="right" w:pos="7272"/>
              </w:tabs>
              <w:spacing w:line="276" w:lineRule="auto"/>
              <w:rPr>
                <w:szCs w:val="24"/>
              </w:rPr>
            </w:pPr>
            <w:r w:rsidRPr="004A710B">
              <w:rPr>
                <w:rFonts w:asciiTheme="majorBidi" w:hAnsiTheme="majorBidi" w:cstheme="majorBidi"/>
                <w:szCs w:val="24"/>
              </w:rPr>
              <w:t xml:space="preserve">LUKOIL </w:t>
            </w:r>
            <w:proofErr w:type="spellStart"/>
            <w:r w:rsidRPr="004A710B">
              <w:rPr>
                <w:rFonts w:asciiTheme="majorBidi" w:hAnsiTheme="majorBidi" w:cstheme="majorBidi"/>
                <w:szCs w:val="24"/>
              </w:rPr>
              <w:t>Neftohim</w:t>
            </w:r>
            <w:proofErr w:type="spellEnd"/>
            <w:r w:rsidRPr="004A710B">
              <w:rPr>
                <w:rFonts w:asciiTheme="majorBidi" w:hAnsiTheme="majorBidi" w:cstheme="majorBidi"/>
                <w:szCs w:val="24"/>
              </w:rPr>
              <w:t xml:space="preserve"> </w:t>
            </w:r>
            <w:proofErr w:type="spellStart"/>
            <w:r w:rsidRPr="004A710B">
              <w:rPr>
                <w:rFonts w:asciiTheme="majorBidi" w:hAnsiTheme="majorBidi" w:cstheme="majorBidi"/>
                <w:szCs w:val="24"/>
              </w:rPr>
              <w:t>Burgas</w:t>
            </w:r>
            <w:proofErr w:type="spellEnd"/>
            <w:r w:rsidRPr="004A710B">
              <w:rPr>
                <w:rFonts w:asciiTheme="majorBidi" w:hAnsiTheme="majorBidi" w:cstheme="majorBidi"/>
                <w:szCs w:val="24"/>
              </w:rPr>
              <w:t xml:space="preserve"> AD</w:t>
            </w:r>
          </w:p>
        </w:tc>
      </w:tr>
      <w:tr w:rsidR="005762BD" w:rsidRPr="00CF3D2F" w14:paraId="780B68BF" w14:textId="77777777" w:rsidTr="00337CE4">
        <w:trPr>
          <w:cantSplit/>
          <w:trHeight w:val="273"/>
        </w:trPr>
        <w:tc>
          <w:tcPr>
            <w:tcW w:w="3294" w:type="dxa"/>
            <w:tcBorders>
              <w:top w:val="single" w:sz="4" w:space="0" w:color="auto"/>
              <w:left w:val="single" w:sz="4" w:space="0" w:color="auto"/>
              <w:bottom w:val="single" w:sz="4" w:space="0" w:color="auto"/>
              <w:right w:val="single" w:sz="4" w:space="0" w:color="auto"/>
            </w:tcBorders>
            <w:vAlign w:val="center"/>
          </w:tcPr>
          <w:p w14:paraId="53FC121D" w14:textId="77777777" w:rsidR="005762BD" w:rsidRPr="00CF3D2F" w:rsidRDefault="005762BD" w:rsidP="002A1279">
            <w:pPr>
              <w:pStyle w:val="a9"/>
              <w:numPr>
                <w:ilvl w:val="1"/>
                <w:numId w:val="26"/>
              </w:numPr>
              <w:spacing w:line="276" w:lineRule="auto"/>
              <w:ind w:left="788" w:hanging="431"/>
              <w:contextualSpacing w:val="0"/>
              <w:rPr>
                <w:rFonts w:ascii="Times New Roman" w:hAnsi="Times New Roman"/>
              </w:rPr>
            </w:pPr>
            <w:r w:rsidRPr="00CF3D2F">
              <w:rPr>
                <w:rFonts w:ascii="Times New Roman" w:hAnsi="Times New Roman"/>
              </w:rPr>
              <w:t>Company (Customer)</w:t>
            </w:r>
          </w:p>
        </w:tc>
        <w:tc>
          <w:tcPr>
            <w:tcW w:w="6487" w:type="dxa"/>
            <w:gridSpan w:val="2"/>
            <w:tcBorders>
              <w:top w:val="single" w:sz="4" w:space="0" w:color="auto"/>
              <w:left w:val="single" w:sz="4" w:space="0" w:color="auto"/>
              <w:bottom w:val="single" w:sz="4" w:space="0" w:color="auto"/>
              <w:right w:val="single" w:sz="4" w:space="0" w:color="auto"/>
            </w:tcBorders>
            <w:vAlign w:val="center"/>
          </w:tcPr>
          <w:p w14:paraId="084FCA2A" w14:textId="77777777" w:rsidR="005762BD" w:rsidRPr="007F4338" w:rsidRDefault="00F861E6" w:rsidP="002A1279">
            <w:pPr>
              <w:tabs>
                <w:tab w:val="right" w:pos="7272"/>
              </w:tabs>
              <w:spacing w:line="276" w:lineRule="auto"/>
              <w:rPr>
                <w:szCs w:val="24"/>
              </w:rPr>
            </w:pPr>
            <w:r>
              <w:rPr>
                <w:szCs w:val="24"/>
              </w:rPr>
              <w:t xml:space="preserve">LUKOIL </w:t>
            </w:r>
            <w:proofErr w:type="spellStart"/>
            <w:r>
              <w:rPr>
                <w:szCs w:val="24"/>
              </w:rPr>
              <w:t>Neftohim</w:t>
            </w:r>
            <w:proofErr w:type="spellEnd"/>
            <w:r>
              <w:rPr>
                <w:szCs w:val="24"/>
              </w:rPr>
              <w:t xml:space="preserve"> </w:t>
            </w:r>
            <w:proofErr w:type="spellStart"/>
            <w:r>
              <w:rPr>
                <w:szCs w:val="24"/>
              </w:rPr>
              <w:t>Burgas</w:t>
            </w:r>
            <w:proofErr w:type="spellEnd"/>
            <w:r>
              <w:rPr>
                <w:szCs w:val="24"/>
              </w:rPr>
              <w:t xml:space="preserve"> AD</w:t>
            </w:r>
          </w:p>
        </w:tc>
      </w:tr>
      <w:tr w:rsidR="005762BD" w:rsidRPr="00CF3D2F" w14:paraId="7DD564D6" w14:textId="77777777" w:rsidTr="00337CE4">
        <w:trPr>
          <w:cantSplit/>
          <w:trHeight w:val="545"/>
        </w:trPr>
        <w:tc>
          <w:tcPr>
            <w:tcW w:w="3294" w:type="dxa"/>
            <w:tcBorders>
              <w:top w:val="single" w:sz="4" w:space="0" w:color="auto"/>
              <w:left w:val="single" w:sz="4" w:space="0" w:color="auto"/>
              <w:bottom w:val="single" w:sz="4" w:space="0" w:color="auto"/>
              <w:right w:val="single" w:sz="4" w:space="0" w:color="auto"/>
            </w:tcBorders>
            <w:vAlign w:val="center"/>
          </w:tcPr>
          <w:p w14:paraId="68BE7021" w14:textId="77777777" w:rsidR="005762BD" w:rsidRPr="00CF3D2F" w:rsidRDefault="005762BD" w:rsidP="002A1279">
            <w:pPr>
              <w:pStyle w:val="a9"/>
              <w:numPr>
                <w:ilvl w:val="1"/>
                <w:numId w:val="26"/>
              </w:numPr>
              <w:spacing w:line="276" w:lineRule="auto"/>
              <w:ind w:left="788" w:hanging="431"/>
              <w:rPr>
                <w:rFonts w:ascii="Times New Roman" w:hAnsi="Times New Roman"/>
              </w:rPr>
            </w:pPr>
            <w:r w:rsidRPr="00CF3D2F">
              <w:rPr>
                <w:rFonts w:ascii="Times New Roman" w:hAnsi="Times New Roman"/>
              </w:rPr>
              <w:t>Project/ asset name</w:t>
            </w:r>
          </w:p>
        </w:tc>
        <w:tc>
          <w:tcPr>
            <w:tcW w:w="6487" w:type="dxa"/>
            <w:gridSpan w:val="2"/>
            <w:tcBorders>
              <w:top w:val="single" w:sz="4" w:space="0" w:color="auto"/>
              <w:left w:val="single" w:sz="4" w:space="0" w:color="auto"/>
              <w:bottom w:val="single" w:sz="4" w:space="0" w:color="auto"/>
              <w:right w:val="single" w:sz="4" w:space="0" w:color="auto"/>
            </w:tcBorders>
            <w:vAlign w:val="center"/>
          </w:tcPr>
          <w:p w14:paraId="6CE08EDB" w14:textId="61A48A37" w:rsidR="005762BD" w:rsidRPr="00337759" w:rsidRDefault="00D93A1D" w:rsidP="00665C86">
            <w:pPr>
              <w:tabs>
                <w:tab w:val="right" w:pos="7272"/>
              </w:tabs>
              <w:spacing w:line="276" w:lineRule="auto"/>
              <w:rPr>
                <w:szCs w:val="24"/>
                <w:lang w:val="bg-BG"/>
              </w:rPr>
            </w:pPr>
            <w:r w:rsidRPr="00C8295D">
              <w:rPr>
                <w:szCs w:val="24"/>
              </w:rPr>
              <w:t xml:space="preserve">Supply of </w:t>
            </w:r>
            <w:r w:rsidR="00433FFE">
              <w:rPr>
                <w:szCs w:val="24"/>
              </w:rPr>
              <w:t>2</w:t>
            </w:r>
            <w:r w:rsidR="00433FFE" w:rsidRPr="00197E47">
              <w:rPr>
                <w:szCs w:val="24"/>
              </w:rPr>
              <w:t xml:space="preserve"> 682 </w:t>
            </w:r>
            <w:proofErr w:type="spellStart"/>
            <w:r w:rsidR="00433FFE" w:rsidRPr="00197E47">
              <w:rPr>
                <w:szCs w:val="24"/>
              </w:rPr>
              <w:t>tonnes</w:t>
            </w:r>
            <w:proofErr w:type="spellEnd"/>
            <w:r w:rsidR="00433FFE" w:rsidRPr="00197E47">
              <w:rPr>
                <w:szCs w:val="24"/>
              </w:rPr>
              <w:t xml:space="preserve"> ± 10% </w:t>
            </w:r>
            <w:proofErr w:type="spellStart"/>
            <w:r w:rsidR="003B046A">
              <w:rPr>
                <w:szCs w:val="24"/>
              </w:rPr>
              <w:t>C</w:t>
            </w:r>
            <w:r w:rsidR="00433FFE" w:rsidRPr="00197E47">
              <w:rPr>
                <w:szCs w:val="24"/>
              </w:rPr>
              <w:t>etane</w:t>
            </w:r>
            <w:proofErr w:type="spellEnd"/>
            <w:r w:rsidR="00433FFE" w:rsidRPr="00197E47">
              <w:rPr>
                <w:szCs w:val="24"/>
              </w:rPr>
              <w:t xml:space="preserve"> </w:t>
            </w:r>
            <w:r w:rsidR="003B046A" w:rsidRPr="00197E47">
              <w:rPr>
                <w:szCs w:val="24"/>
              </w:rPr>
              <w:t>boost</w:t>
            </w:r>
            <w:r w:rsidR="00433FFE" w:rsidRPr="00197E47">
              <w:rPr>
                <w:szCs w:val="24"/>
              </w:rPr>
              <w:t xml:space="preserve"> additive </w:t>
            </w:r>
            <w:r w:rsidR="00197E47" w:rsidRPr="00197E47">
              <w:rPr>
                <w:szCs w:val="24"/>
              </w:rPr>
              <w:t xml:space="preserve">at LUKOIL </w:t>
            </w:r>
            <w:proofErr w:type="spellStart"/>
            <w:r w:rsidR="00197E47" w:rsidRPr="00197E47">
              <w:rPr>
                <w:szCs w:val="24"/>
              </w:rPr>
              <w:t>Neftohim</w:t>
            </w:r>
            <w:proofErr w:type="spellEnd"/>
            <w:r w:rsidR="00197E47" w:rsidRPr="00197E47">
              <w:rPr>
                <w:szCs w:val="24"/>
              </w:rPr>
              <w:t xml:space="preserve"> </w:t>
            </w:r>
            <w:proofErr w:type="spellStart"/>
            <w:r w:rsidR="00197E47" w:rsidRPr="00197E47">
              <w:rPr>
                <w:szCs w:val="24"/>
              </w:rPr>
              <w:t>Burgas</w:t>
            </w:r>
            <w:proofErr w:type="spellEnd"/>
            <w:r w:rsidR="00197E47" w:rsidRPr="00197E47">
              <w:rPr>
                <w:szCs w:val="24"/>
              </w:rPr>
              <w:t xml:space="preserve"> AD in 2026</w:t>
            </w:r>
            <w:r w:rsidR="009150D9" w:rsidRPr="00197E47">
              <w:rPr>
                <w:szCs w:val="24"/>
              </w:rPr>
              <w:t>.</w:t>
            </w:r>
            <w:r w:rsidR="00337759">
              <w:rPr>
                <w:szCs w:val="24"/>
                <w:lang w:val="bg-BG"/>
              </w:rPr>
              <w:t xml:space="preserve"> </w:t>
            </w:r>
          </w:p>
        </w:tc>
      </w:tr>
      <w:tr w:rsidR="005762BD" w:rsidRPr="00CF3D2F" w14:paraId="2D844273" w14:textId="77777777" w:rsidTr="00337CE4">
        <w:trPr>
          <w:cantSplit/>
          <w:trHeight w:val="408"/>
        </w:trPr>
        <w:tc>
          <w:tcPr>
            <w:tcW w:w="3294" w:type="dxa"/>
            <w:tcBorders>
              <w:top w:val="single" w:sz="4" w:space="0" w:color="auto"/>
              <w:left w:val="single" w:sz="4" w:space="0" w:color="auto"/>
              <w:bottom w:val="single" w:sz="4" w:space="0" w:color="auto"/>
              <w:right w:val="single" w:sz="4" w:space="0" w:color="auto"/>
            </w:tcBorders>
            <w:vAlign w:val="center"/>
          </w:tcPr>
          <w:p w14:paraId="7E8A5A8D" w14:textId="5803B143" w:rsidR="005762BD" w:rsidRPr="007D0215" w:rsidRDefault="00433FFE" w:rsidP="002A1279">
            <w:pPr>
              <w:pStyle w:val="a9"/>
              <w:numPr>
                <w:ilvl w:val="1"/>
                <w:numId w:val="26"/>
              </w:numPr>
              <w:spacing w:line="276" w:lineRule="auto"/>
              <w:ind w:left="788" w:hanging="431"/>
              <w:rPr>
                <w:rFonts w:ascii="Times New Roman" w:hAnsi="Times New Roman"/>
              </w:rPr>
            </w:pPr>
            <w:r w:rsidRPr="00485AD9">
              <w:rPr>
                <w:rFonts w:ascii="Times New Roman" w:hAnsi="Times New Roman"/>
              </w:rPr>
              <w:t>Tender number</w:t>
            </w:r>
          </w:p>
        </w:tc>
        <w:tc>
          <w:tcPr>
            <w:tcW w:w="6487" w:type="dxa"/>
            <w:gridSpan w:val="2"/>
            <w:tcBorders>
              <w:top w:val="single" w:sz="4" w:space="0" w:color="auto"/>
              <w:left w:val="single" w:sz="4" w:space="0" w:color="auto"/>
              <w:bottom w:val="single" w:sz="4" w:space="0" w:color="auto"/>
              <w:right w:val="single" w:sz="4" w:space="0" w:color="auto"/>
            </w:tcBorders>
            <w:vAlign w:val="center"/>
          </w:tcPr>
          <w:p w14:paraId="1CC0DA52" w14:textId="4A0FE8D1" w:rsidR="005762BD" w:rsidRPr="001E34D1" w:rsidRDefault="00ED5540" w:rsidP="002A1279">
            <w:pPr>
              <w:tabs>
                <w:tab w:val="left" w:pos="2667"/>
              </w:tabs>
              <w:spacing w:line="276" w:lineRule="auto"/>
              <w:rPr>
                <w:bCs/>
                <w:color w:val="000000" w:themeColor="text1"/>
                <w:szCs w:val="24"/>
                <w:lang w:val="bg-BG"/>
              </w:rPr>
            </w:pPr>
            <w:r>
              <w:rPr>
                <w:bCs/>
                <w:szCs w:val="24"/>
                <w:lang w:val="bg-BG"/>
              </w:rPr>
              <w:t>105.</w:t>
            </w:r>
            <w:r w:rsidR="00C27CE0" w:rsidRPr="001E34D1">
              <w:rPr>
                <w:bCs/>
                <w:szCs w:val="24"/>
              </w:rPr>
              <w:t>TK.TND.LNB.202</w:t>
            </w:r>
            <w:r w:rsidR="00433FFE">
              <w:rPr>
                <w:bCs/>
                <w:szCs w:val="24"/>
              </w:rPr>
              <w:t>5</w:t>
            </w:r>
          </w:p>
        </w:tc>
      </w:tr>
      <w:tr w:rsidR="00CD0933" w:rsidRPr="00CD0933" w14:paraId="5739ED4C" w14:textId="77777777" w:rsidTr="00337CE4">
        <w:trPr>
          <w:cantSplit/>
        </w:trPr>
        <w:tc>
          <w:tcPr>
            <w:tcW w:w="3294" w:type="dxa"/>
            <w:tcBorders>
              <w:top w:val="single" w:sz="4" w:space="0" w:color="auto"/>
              <w:left w:val="single" w:sz="4" w:space="0" w:color="auto"/>
              <w:bottom w:val="single" w:sz="4" w:space="0" w:color="auto"/>
              <w:right w:val="single" w:sz="4" w:space="0" w:color="auto"/>
            </w:tcBorders>
            <w:vAlign w:val="center"/>
          </w:tcPr>
          <w:p w14:paraId="45F5F444" w14:textId="35FBB520" w:rsidR="005762BD" w:rsidRPr="002804A5" w:rsidRDefault="00F349DB" w:rsidP="0087211B">
            <w:pPr>
              <w:pStyle w:val="a9"/>
              <w:numPr>
                <w:ilvl w:val="1"/>
                <w:numId w:val="26"/>
              </w:numPr>
              <w:spacing w:after="60"/>
              <w:rPr>
                <w:rFonts w:ascii="Times New Roman" w:hAnsi="Times New Roman"/>
              </w:rPr>
            </w:pPr>
            <w:r w:rsidRPr="00485AD9">
              <w:rPr>
                <w:rFonts w:ascii="Times New Roman" w:hAnsi="Times New Roman"/>
              </w:rPr>
              <w:t>Tender subject</w:t>
            </w:r>
          </w:p>
        </w:tc>
        <w:tc>
          <w:tcPr>
            <w:tcW w:w="6487" w:type="dxa"/>
            <w:gridSpan w:val="2"/>
            <w:tcBorders>
              <w:top w:val="single" w:sz="4" w:space="0" w:color="auto"/>
              <w:left w:val="single" w:sz="4" w:space="0" w:color="auto"/>
              <w:bottom w:val="single" w:sz="4" w:space="0" w:color="auto"/>
              <w:right w:val="single" w:sz="4" w:space="0" w:color="auto"/>
            </w:tcBorders>
          </w:tcPr>
          <w:p w14:paraId="68AF43A3" w14:textId="75EE1B0B" w:rsidR="00713205" w:rsidRDefault="00713205" w:rsidP="008D3684">
            <w:pPr>
              <w:spacing w:after="120" w:line="276" w:lineRule="auto"/>
              <w:rPr>
                <w:color w:val="000000" w:themeColor="text1"/>
                <w:szCs w:val="24"/>
              </w:rPr>
            </w:pPr>
            <w:r w:rsidRPr="00C8295D">
              <w:rPr>
                <w:szCs w:val="24"/>
              </w:rPr>
              <w:t xml:space="preserve">Supply of </w:t>
            </w:r>
            <w:r>
              <w:rPr>
                <w:szCs w:val="24"/>
              </w:rPr>
              <w:t>2</w:t>
            </w:r>
            <w:r w:rsidRPr="005B4DF6">
              <w:rPr>
                <w:szCs w:val="24"/>
                <w:lang w:val="en-GB"/>
              </w:rPr>
              <w:t xml:space="preserve"> </w:t>
            </w:r>
            <w:r>
              <w:rPr>
                <w:szCs w:val="24"/>
                <w:lang w:val="en-GB"/>
              </w:rPr>
              <w:t>682</w:t>
            </w:r>
            <w:r w:rsidRPr="005B4DF6">
              <w:rPr>
                <w:szCs w:val="24"/>
                <w:lang w:val="en-GB"/>
              </w:rPr>
              <w:t xml:space="preserve"> tonnes ± </w:t>
            </w:r>
            <w:r>
              <w:rPr>
                <w:szCs w:val="24"/>
                <w:lang w:val="bg-BG"/>
              </w:rPr>
              <w:t>1</w:t>
            </w:r>
            <w:r w:rsidRPr="00617F93">
              <w:rPr>
                <w:szCs w:val="24"/>
                <w:lang w:val="en-GB"/>
              </w:rPr>
              <w:t>0%</w:t>
            </w:r>
            <w:r w:rsidRPr="005B4DF6">
              <w:rPr>
                <w:szCs w:val="24"/>
                <w:lang w:val="en-GB"/>
              </w:rPr>
              <w:t xml:space="preserve"> </w:t>
            </w:r>
            <w:r w:rsidR="003B046A">
              <w:rPr>
                <w:szCs w:val="24"/>
              </w:rPr>
              <w:t>C</w:t>
            </w:r>
            <w:proofErr w:type="spellStart"/>
            <w:r w:rsidR="003B046A" w:rsidRPr="005B4DF6">
              <w:rPr>
                <w:szCs w:val="24"/>
                <w:lang w:val="en-GB"/>
              </w:rPr>
              <w:t>etane</w:t>
            </w:r>
            <w:proofErr w:type="spellEnd"/>
            <w:r w:rsidR="003B046A" w:rsidRPr="005B4DF6">
              <w:rPr>
                <w:szCs w:val="24"/>
                <w:lang w:val="en-GB"/>
              </w:rPr>
              <w:t xml:space="preserve"> </w:t>
            </w:r>
            <w:r w:rsidR="003B046A">
              <w:rPr>
                <w:szCs w:val="24"/>
                <w:lang w:val="en-GB"/>
              </w:rPr>
              <w:t>boost</w:t>
            </w:r>
            <w:r w:rsidRPr="005B4DF6">
              <w:rPr>
                <w:szCs w:val="24"/>
                <w:lang w:val="en-GB"/>
              </w:rPr>
              <w:t xml:space="preserve"> additive </w:t>
            </w:r>
            <w:r w:rsidR="00197E47" w:rsidRPr="00197E47">
              <w:rPr>
                <w:szCs w:val="24"/>
              </w:rPr>
              <w:t xml:space="preserve">at LUKOIL </w:t>
            </w:r>
            <w:proofErr w:type="spellStart"/>
            <w:r w:rsidR="00197E47" w:rsidRPr="00197E47">
              <w:rPr>
                <w:szCs w:val="24"/>
              </w:rPr>
              <w:t>Neftohim</w:t>
            </w:r>
            <w:proofErr w:type="spellEnd"/>
            <w:r w:rsidR="00197E47" w:rsidRPr="00197E47">
              <w:rPr>
                <w:szCs w:val="24"/>
              </w:rPr>
              <w:t xml:space="preserve"> </w:t>
            </w:r>
            <w:proofErr w:type="spellStart"/>
            <w:r w:rsidR="00197E47" w:rsidRPr="00197E47">
              <w:rPr>
                <w:szCs w:val="24"/>
              </w:rPr>
              <w:t>Burgas</w:t>
            </w:r>
            <w:proofErr w:type="spellEnd"/>
            <w:r w:rsidR="00197E47" w:rsidRPr="00197E47">
              <w:rPr>
                <w:szCs w:val="24"/>
              </w:rPr>
              <w:t xml:space="preserve"> AD in 2026</w:t>
            </w:r>
            <w:r>
              <w:rPr>
                <w:rFonts w:asciiTheme="majorBidi" w:hAnsiTheme="majorBidi" w:cstheme="majorBidi"/>
                <w:szCs w:val="24"/>
                <w:lang w:val="bg-BG"/>
              </w:rPr>
              <w:t>:</w:t>
            </w:r>
          </w:p>
          <w:p w14:paraId="5DEC8F14" w14:textId="5C93C413" w:rsidR="00937EB9" w:rsidRPr="008D3684" w:rsidRDefault="00937EB9" w:rsidP="00E95679">
            <w:pPr>
              <w:spacing w:after="60" w:line="276" w:lineRule="auto"/>
              <w:rPr>
                <w:color w:val="000000" w:themeColor="text1"/>
                <w:szCs w:val="24"/>
                <w:lang w:val="bg-BG"/>
              </w:rPr>
            </w:pPr>
            <w:r w:rsidRPr="008D3684">
              <w:rPr>
                <w:color w:val="000000" w:themeColor="text1"/>
                <w:szCs w:val="24"/>
              </w:rPr>
              <w:t>Performance of regular deliveries of batches, 2</w:t>
            </w:r>
            <w:r w:rsidR="00D8127B">
              <w:rPr>
                <w:color w:val="000000" w:themeColor="text1"/>
                <w:szCs w:val="24"/>
                <w:lang w:val="bg-BG"/>
              </w:rPr>
              <w:t>3</w:t>
            </w:r>
            <w:proofErr w:type="gramStart"/>
            <w:r w:rsidRPr="008D3684">
              <w:rPr>
                <w:color w:val="000000" w:themeColor="text1"/>
                <w:szCs w:val="24"/>
              </w:rPr>
              <w:t>,00</w:t>
            </w:r>
            <w:proofErr w:type="gramEnd"/>
            <w:r w:rsidRPr="008D3684">
              <w:rPr>
                <w:color w:val="000000" w:themeColor="text1"/>
                <w:szCs w:val="24"/>
              </w:rPr>
              <w:t xml:space="preserve"> tons ± 10% </w:t>
            </w:r>
            <w:proofErr w:type="spellStart"/>
            <w:r w:rsidR="00713205" w:rsidRPr="005B4DF6">
              <w:rPr>
                <w:szCs w:val="24"/>
                <w:lang w:val="en-GB"/>
              </w:rPr>
              <w:t>cetane</w:t>
            </w:r>
            <w:proofErr w:type="spellEnd"/>
            <w:r w:rsidR="00713205" w:rsidRPr="005B4DF6">
              <w:rPr>
                <w:szCs w:val="24"/>
                <w:lang w:val="en-GB"/>
              </w:rPr>
              <w:t xml:space="preserve"> enhancing additive for diesel fuel</w:t>
            </w:r>
            <w:r w:rsidR="00713205" w:rsidRPr="008D3684">
              <w:rPr>
                <w:color w:val="000000" w:themeColor="text1"/>
                <w:szCs w:val="24"/>
              </w:rPr>
              <w:t xml:space="preserve"> each</w:t>
            </w:r>
            <w:r w:rsidR="00713205">
              <w:rPr>
                <w:color w:val="000000" w:themeColor="text1"/>
                <w:szCs w:val="24"/>
                <w:lang w:val="bg-BG"/>
              </w:rPr>
              <w:t xml:space="preserve"> </w:t>
            </w:r>
            <w:r w:rsidR="00713205" w:rsidRPr="005C72CF">
              <w:rPr>
                <w:szCs w:val="24"/>
              </w:rPr>
              <w:t xml:space="preserve">for LUKOIL </w:t>
            </w:r>
            <w:proofErr w:type="spellStart"/>
            <w:r w:rsidR="00713205" w:rsidRPr="005C72CF">
              <w:rPr>
                <w:szCs w:val="24"/>
              </w:rPr>
              <w:t>Neftohim</w:t>
            </w:r>
            <w:proofErr w:type="spellEnd"/>
            <w:r w:rsidR="00713205" w:rsidRPr="005C72CF">
              <w:rPr>
                <w:szCs w:val="24"/>
              </w:rPr>
              <w:t xml:space="preserve"> </w:t>
            </w:r>
            <w:proofErr w:type="spellStart"/>
            <w:r w:rsidR="00713205" w:rsidRPr="005C72CF">
              <w:rPr>
                <w:szCs w:val="24"/>
              </w:rPr>
              <w:t>Burgas</w:t>
            </w:r>
            <w:proofErr w:type="spellEnd"/>
            <w:r w:rsidR="00713205" w:rsidRPr="005C72CF">
              <w:rPr>
                <w:szCs w:val="24"/>
              </w:rPr>
              <w:t xml:space="preserve"> AD</w:t>
            </w:r>
            <w:r w:rsidR="00713205">
              <w:rPr>
                <w:rFonts w:asciiTheme="majorBidi" w:hAnsiTheme="majorBidi" w:cstheme="majorBidi"/>
                <w:szCs w:val="24"/>
                <w:lang w:val="bg-BG"/>
              </w:rPr>
              <w:t>.</w:t>
            </w:r>
          </w:p>
        </w:tc>
      </w:tr>
      <w:tr w:rsidR="00C047BD" w:rsidRPr="00CD0933" w14:paraId="4407A04D" w14:textId="77777777" w:rsidTr="00337CE4">
        <w:trPr>
          <w:cantSplit/>
        </w:trPr>
        <w:tc>
          <w:tcPr>
            <w:tcW w:w="3294" w:type="dxa"/>
            <w:tcBorders>
              <w:top w:val="single" w:sz="4" w:space="0" w:color="auto"/>
              <w:left w:val="single" w:sz="4" w:space="0" w:color="auto"/>
              <w:bottom w:val="single" w:sz="4" w:space="0" w:color="auto"/>
              <w:right w:val="single" w:sz="4" w:space="0" w:color="auto"/>
            </w:tcBorders>
            <w:vAlign w:val="center"/>
          </w:tcPr>
          <w:p w14:paraId="0B022374" w14:textId="671F2A8F" w:rsidR="00C047BD" w:rsidRPr="00485AD9" w:rsidRDefault="00C047BD" w:rsidP="0087211B">
            <w:pPr>
              <w:pStyle w:val="a9"/>
              <w:numPr>
                <w:ilvl w:val="1"/>
                <w:numId w:val="26"/>
              </w:numPr>
              <w:spacing w:after="60"/>
              <w:rPr>
                <w:rFonts w:ascii="Times New Roman" w:hAnsi="Times New Roman"/>
              </w:rPr>
            </w:pPr>
            <w:r w:rsidRPr="00485AD9">
              <w:rPr>
                <w:rFonts w:ascii="Times New Roman" w:hAnsi="Times New Roman"/>
              </w:rPr>
              <w:t>Delivery period</w:t>
            </w:r>
          </w:p>
        </w:tc>
        <w:tc>
          <w:tcPr>
            <w:tcW w:w="6487" w:type="dxa"/>
            <w:gridSpan w:val="2"/>
            <w:tcBorders>
              <w:top w:val="single" w:sz="4" w:space="0" w:color="auto"/>
              <w:left w:val="single" w:sz="4" w:space="0" w:color="auto"/>
              <w:bottom w:val="single" w:sz="4" w:space="0" w:color="auto"/>
              <w:right w:val="single" w:sz="4" w:space="0" w:color="auto"/>
            </w:tcBorders>
          </w:tcPr>
          <w:p w14:paraId="1ED3F8AA" w14:textId="21FD29F3" w:rsidR="00C047BD" w:rsidRPr="005C72CF" w:rsidRDefault="00E95679" w:rsidP="005C4E34">
            <w:pPr>
              <w:widowControl w:val="0"/>
              <w:autoSpaceDE w:val="0"/>
              <w:autoSpaceDN w:val="0"/>
              <w:adjustRightInd w:val="0"/>
              <w:spacing w:after="60"/>
              <w:rPr>
                <w:szCs w:val="24"/>
              </w:rPr>
            </w:pPr>
            <w:r w:rsidRPr="00B8312C">
              <w:rPr>
                <w:iCs/>
                <w:szCs w:val="24"/>
              </w:rPr>
              <w:t xml:space="preserve">Start of deliveries </w:t>
            </w:r>
            <w:proofErr w:type="gramStart"/>
            <w:r w:rsidRPr="00B8312C">
              <w:rPr>
                <w:iCs/>
                <w:color w:val="000000" w:themeColor="text1"/>
                <w:szCs w:val="24"/>
              </w:rPr>
              <w:t>not</w:t>
            </w:r>
            <w:proofErr w:type="gramEnd"/>
            <w:r w:rsidRPr="00B8312C">
              <w:rPr>
                <w:iCs/>
                <w:color w:val="000000" w:themeColor="text1"/>
                <w:szCs w:val="24"/>
              </w:rPr>
              <w:t xml:space="preserve"> </w:t>
            </w:r>
            <w:proofErr w:type="gramStart"/>
            <w:r w:rsidRPr="00B8312C">
              <w:rPr>
                <w:iCs/>
                <w:color w:val="000000" w:themeColor="text1"/>
                <w:szCs w:val="24"/>
              </w:rPr>
              <w:t>earlier</w:t>
            </w:r>
            <w:proofErr w:type="gramEnd"/>
            <w:r w:rsidRPr="00B8312C">
              <w:rPr>
                <w:iCs/>
                <w:color w:val="000000" w:themeColor="text1"/>
                <w:szCs w:val="24"/>
              </w:rPr>
              <w:t xml:space="preserve"> than</w:t>
            </w:r>
            <w:r>
              <w:rPr>
                <w:szCs w:val="24"/>
                <w:bdr w:val="nil"/>
              </w:rPr>
              <w:t xml:space="preserve"> January</w:t>
            </w:r>
            <w:r w:rsidR="00C047BD" w:rsidRPr="005C72CF">
              <w:rPr>
                <w:szCs w:val="24"/>
              </w:rPr>
              <w:t xml:space="preserve"> 202</w:t>
            </w:r>
            <w:r>
              <w:rPr>
                <w:szCs w:val="24"/>
              </w:rPr>
              <w:t>6</w:t>
            </w:r>
            <w:r w:rsidR="00C047BD" w:rsidRPr="005C72CF">
              <w:rPr>
                <w:szCs w:val="24"/>
              </w:rPr>
              <w:t>.</w:t>
            </w:r>
          </w:p>
          <w:p w14:paraId="6C16DC20" w14:textId="44F75D5C" w:rsidR="00C047BD" w:rsidRPr="00C8295D" w:rsidRDefault="00C047BD" w:rsidP="005C4E34">
            <w:pPr>
              <w:spacing w:after="60"/>
              <w:rPr>
                <w:szCs w:val="24"/>
              </w:rPr>
            </w:pPr>
            <w:r w:rsidRPr="005C72CF">
              <w:rPr>
                <w:szCs w:val="24"/>
              </w:rPr>
              <w:t xml:space="preserve">Delivery terms: as per INCOTERMS 2020 - DDP/DAP LUKOIL </w:t>
            </w:r>
            <w:proofErr w:type="spellStart"/>
            <w:r w:rsidRPr="005C72CF">
              <w:rPr>
                <w:szCs w:val="24"/>
              </w:rPr>
              <w:t>Neftohim</w:t>
            </w:r>
            <w:proofErr w:type="spellEnd"/>
            <w:r w:rsidRPr="005C72CF">
              <w:rPr>
                <w:szCs w:val="24"/>
              </w:rPr>
              <w:t xml:space="preserve"> </w:t>
            </w:r>
            <w:proofErr w:type="spellStart"/>
            <w:r w:rsidRPr="005C72CF">
              <w:rPr>
                <w:szCs w:val="24"/>
              </w:rPr>
              <w:t>Burgas</w:t>
            </w:r>
            <w:proofErr w:type="spellEnd"/>
            <w:r w:rsidRPr="005C72CF">
              <w:rPr>
                <w:szCs w:val="24"/>
              </w:rPr>
              <w:t xml:space="preserve"> AD.</w:t>
            </w:r>
          </w:p>
        </w:tc>
      </w:tr>
      <w:tr w:rsidR="00E95679" w:rsidRPr="00CD0933" w14:paraId="7EB836A1" w14:textId="77777777" w:rsidTr="00337CE4">
        <w:trPr>
          <w:cantSplit/>
        </w:trPr>
        <w:tc>
          <w:tcPr>
            <w:tcW w:w="3294" w:type="dxa"/>
            <w:tcBorders>
              <w:top w:val="single" w:sz="4" w:space="0" w:color="auto"/>
              <w:left w:val="single" w:sz="4" w:space="0" w:color="auto"/>
              <w:bottom w:val="single" w:sz="4" w:space="0" w:color="auto"/>
              <w:right w:val="single" w:sz="4" w:space="0" w:color="auto"/>
            </w:tcBorders>
            <w:vAlign w:val="center"/>
          </w:tcPr>
          <w:p w14:paraId="6DDC4939" w14:textId="3A1CFE47" w:rsidR="00E95679" w:rsidRPr="00485AD9" w:rsidRDefault="00E95679" w:rsidP="0087211B">
            <w:pPr>
              <w:pStyle w:val="a9"/>
              <w:numPr>
                <w:ilvl w:val="1"/>
                <w:numId w:val="26"/>
              </w:numPr>
              <w:spacing w:after="60"/>
              <w:rPr>
                <w:rFonts w:ascii="Times New Roman" w:hAnsi="Times New Roman"/>
              </w:rPr>
            </w:pPr>
            <w:r w:rsidRPr="00485AD9">
              <w:rPr>
                <w:rFonts w:ascii="Times New Roman" w:hAnsi="Times New Roman"/>
              </w:rPr>
              <w:t>Warranty terms</w:t>
            </w:r>
          </w:p>
        </w:tc>
        <w:tc>
          <w:tcPr>
            <w:tcW w:w="6487" w:type="dxa"/>
            <w:gridSpan w:val="2"/>
            <w:tcBorders>
              <w:top w:val="single" w:sz="4" w:space="0" w:color="auto"/>
              <w:left w:val="single" w:sz="4" w:space="0" w:color="auto"/>
              <w:bottom w:val="single" w:sz="4" w:space="0" w:color="auto"/>
              <w:right w:val="single" w:sz="4" w:space="0" w:color="auto"/>
            </w:tcBorders>
          </w:tcPr>
          <w:p w14:paraId="36F20BB7" w14:textId="38E4B8EE" w:rsidR="00E95679" w:rsidRPr="00B8312C" w:rsidRDefault="005C4E34" w:rsidP="00E073A2">
            <w:pPr>
              <w:widowControl w:val="0"/>
              <w:autoSpaceDE w:val="0"/>
              <w:autoSpaceDN w:val="0"/>
              <w:adjustRightInd w:val="0"/>
              <w:spacing w:after="60"/>
              <w:rPr>
                <w:iCs/>
                <w:szCs w:val="24"/>
              </w:rPr>
            </w:pPr>
            <w:r w:rsidRPr="008669B9">
              <w:rPr>
                <w:szCs w:val="24"/>
              </w:rPr>
              <w:t xml:space="preserve">Recommended </w:t>
            </w:r>
            <w:r>
              <w:rPr>
                <w:szCs w:val="24"/>
              </w:rPr>
              <w:t>g</w:t>
            </w:r>
            <w:r w:rsidRPr="00CF43C5">
              <w:rPr>
                <w:szCs w:val="24"/>
              </w:rPr>
              <w:t>uarantee</w:t>
            </w:r>
            <w:r w:rsidRPr="008669B9">
              <w:rPr>
                <w:szCs w:val="24"/>
              </w:rPr>
              <w:t xml:space="preserve"> period not less than 12 (twelfth) months from the date of the goods delivery.</w:t>
            </w:r>
          </w:p>
        </w:tc>
      </w:tr>
      <w:tr w:rsidR="00CD0933" w:rsidRPr="00CD0933" w14:paraId="651319F3" w14:textId="77777777" w:rsidTr="00337CE4">
        <w:trPr>
          <w:cantSplit/>
          <w:trHeight w:val="427"/>
        </w:trPr>
        <w:tc>
          <w:tcPr>
            <w:tcW w:w="3294" w:type="dxa"/>
            <w:tcBorders>
              <w:top w:val="single" w:sz="4" w:space="0" w:color="auto"/>
              <w:left w:val="single" w:sz="4" w:space="0" w:color="auto"/>
              <w:bottom w:val="single" w:sz="4" w:space="0" w:color="auto"/>
              <w:right w:val="single" w:sz="4" w:space="0" w:color="auto"/>
            </w:tcBorders>
            <w:vAlign w:val="center"/>
          </w:tcPr>
          <w:p w14:paraId="64516030" w14:textId="77777777" w:rsidR="00FE335B" w:rsidRPr="002804A5" w:rsidRDefault="00FE335B" w:rsidP="002A1279">
            <w:pPr>
              <w:pStyle w:val="a9"/>
              <w:numPr>
                <w:ilvl w:val="1"/>
                <w:numId w:val="26"/>
              </w:numPr>
              <w:spacing w:line="276" w:lineRule="auto"/>
              <w:rPr>
                <w:rFonts w:ascii="Times New Roman" w:hAnsi="Times New Roman"/>
              </w:rPr>
            </w:pPr>
            <w:r w:rsidRPr="002804A5">
              <w:rPr>
                <w:rFonts w:ascii="Times New Roman" w:hAnsi="Times New Roman"/>
              </w:rPr>
              <w:t>Type of tender</w:t>
            </w:r>
          </w:p>
        </w:tc>
        <w:tc>
          <w:tcPr>
            <w:tcW w:w="6487" w:type="dxa"/>
            <w:gridSpan w:val="2"/>
            <w:tcBorders>
              <w:top w:val="single" w:sz="4" w:space="0" w:color="auto"/>
              <w:left w:val="single" w:sz="4" w:space="0" w:color="auto"/>
              <w:bottom w:val="single" w:sz="4" w:space="0" w:color="auto"/>
              <w:right w:val="single" w:sz="4" w:space="0" w:color="auto"/>
            </w:tcBorders>
            <w:vAlign w:val="center"/>
          </w:tcPr>
          <w:p w14:paraId="20E3FAA4" w14:textId="77777777" w:rsidR="00FE335B" w:rsidRPr="002804A5" w:rsidRDefault="00FE335B" w:rsidP="002A1279">
            <w:pPr>
              <w:tabs>
                <w:tab w:val="right" w:pos="7254"/>
              </w:tabs>
              <w:spacing w:line="276" w:lineRule="auto"/>
              <w:rPr>
                <w:szCs w:val="24"/>
                <w:lang w:val="en-GB"/>
              </w:rPr>
            </w:pPr>
            <w:r w:rsidRPr="002804A5">
              <w:rPr>
                <w:szCs w:val="24"/>
                <w:lang w:val="en-GB"/>
              </w:rPr>
              <w:t>Single-stage dual-submission with reverse auction</w:t>
            </w:r>
          </w:p>
        </w:tc>
      </w:tr>
      <w:tr w:rsidR="00CD0933" w:rsidRPr="00CD0933" w14:paraId="313D6B4F" w14:textId="77777777" w:rsidTr="00337CE4">
        <w:trPr>
          <w:cantSplit/>
          <w:trHeight w:val="418"/>
        </w:trPr>
        <w:tc>
          <w:tcPr>
            <w:tcW w:w="3294" w:type="dxa"/>
            <w:tcBorders>
              <w:top w:val="single" w:sz="4" w:space="0" w:color="auto"/>
              <w:left w:val="single" w:sz="4" w:space="0" w:color="auto"/>
              <w:bottom w:val="single" w:sz="4" w:space="0" w:color="auto"/>
              <w:right w:val="single" w:sz="4" w:space="0" w:color="auto"/>
            </w:tcBorders>
            <w:vAlign w:val="center"/>
          </w:tcPr>
          <w:p w14:paraId="28D77E35" w14:textId="77777777" w:rsidR="00FE335B" w:rsidRPr="002804A5" w:rsidRDefault="00FE335B" w:rsidP="002A1279">
            <w:pPr>
              <w:pStyle w:val="a9"/>
              <w:numPr>
                <w:ilvl w:val="1"/>
                <w:numId w:val="26"/>
              </w:numPr>
              <w:spacing w:line="276" w:lineRule="auto"/>
              <w:rPr>
                <w:rFonts w:ascii="Times New Roman" w:hAnsi="Times New Roman"/>
              </w:rPr>
            </w:pPr>
            <w:r w:rsidRPr="002804A5">
              <w:rPr>
                <w:rFonts w:ascii="Times New Roman" w:hAnsi="Times New Roman"/>
                <w:lang w:val="en-GB"/>
              </w:rPr>
              <w:t>Governing</w:t>
            </w:r>
            <w:r w:rsidRPr="002804A5">
              <w:rPr>
                <w:rFonts w:ascii="Times New Roman" w:hAnsi="Times New Roman"/>
              </w:rPr>
              <w:t xml:space="preserve"> Law</w:t>
            </w:r>
          </w:p>
        </w:tc>
        <w:tc>
          <w:tcPr>
            <w:tcW w:w="6487" w:type="dxa"/>
            <w:gridSpan w:val="2"/>
            <w:tcBorders>
              <w:top w:val="single" w:sz="4" w:space="0" w:color="auto"/>
              <w:left w:val="single" w:sz="4" w:space="0" w:color="auto"/>
              <w:bottom w:val="single" w:sz="4" w:space="0" w:color="auto"/>
              <w:right w:val="single" w:sz="4" w:space="0" w:color="auto"/>
            </w:tcBorders>
            <w:vAlign w:val="center"/>
          </w:tcPr>
          <w:p w14:paraId="6E11858D" w14:textId="77777777" w:rsidR="00FE335B" w:rsidRPr="002804A5" w:rsidRDefault="00FE335B" w:rsidP="002A1279">
            <w:pPr>
              <w:tabs>
                <w:tab w:val="right" w:pos="7254"/>
              </w:tabs>
              <w:spacing w:line="276" w:lineRule="auto"/>
              <w:rPr>
                <w:szCs w:val="24"/>
                <w:lang w:val="en-GB"/>
              </w:rPr>
            </w:pPr>
            <w:r w:rsidRPr="002804A5">
              <w:rPr>
                <w:szCs w:val="24"/>
              </w:rPr>
              <w:t>Bulgarian law</w:t>
            </w:r>
          </w:p>
        </w:tc>
      </w:tr>
      <w:tr w:rsidR="00CD0933" w:rsidRPr="00CD0933" w14:paraId="004ADC78" w14:textId="77777777" w:rsidTr="00337CE4">
        <w:trPr>
          <w:cantSplit/>
          <w:trHeight w:val="410"/>
        </w:trPr>
        <w:tc>
          <w:tcPr>
            <w:tcW w:w="3294" w:type="dxa"/>
            <w:tcBorders>
              <w:top w:val="single" w:sz="4" w:space="0" w:color="auto"/>
              <w:left w:val="single" w:sz="4" w:space="0" w:color="auto"/>
              <w:bottom w:val="single" w:sz="4" w:space="0" w:color="auto"/>
              <w:right w:val="single" w:sz="4" w:space="0" w:color="auto"/>
            </w:tcBorders>
            <w:vAlign w:val="center"/>
          </w:tcPr>
          <w:p w14:paraId="1C4A7D8F" w14:textId="41C3D3D2" w:rsidR="00FE335B" w:rsidRPr="00E073A2" w:rsidRDefault="00E073A2" w:rsidP="00E073A2">
            <w:pPr>
              <w:spacing w:line="276" w:lineRule="auto"/>
              <w:ind w:firstLine="357"/>
            </w:pPr>
            <w:r>
              <w:t xml:space="preserve">10.1. </w:t>
            </w:r>
            <w:r w:rsidR="00FE335B" w:rsidRPr="00E073A2">
              <w:t>Contract Area</w:t>
            </w:r>
          </w:p>
        </w:tc>
        <w:tc>
          <w:tcPr>
            <w:tcW w:w="6487" w:type="dxa"/>
            <w:gridSpan w:val="2"/>
            <w:tcBorders>
              <w:top w:val="single" w:sz="4" w:space="0" w:color="auto"/>
              <w:left w:val="single" w:sz="4" w:space="0" w:color="auto"/>
              <w:bottom w:val="single" w:sz="4" w:space="0" w:color="auto"/>
              <w:right w:val="single" w:sz="4" w:space="0" w:color="auto"/>
            </w:tcBorders>
            <w:vAlign w:val="center"/>
          </w:tcPr>
          <w:p w14:paraId="70BF91D7" w14:textId="77777777" w:rsidR="00FE335B" w:rsidRPr="002804A5" w:rsidRDefault="00FE335B" w:rsidP="002A1279">
            <w:pPr>
              <w:tabs>
                <w:tab w:val="right" w:pos="7254"/>
              </w:tabs>
              <w:spacing w:line="276" w:lineRule="auto"/>
              <w:rPr>
                <w:szCs w:val="24"/>
                <w:lang w:val="en-GB"/>
              </w:rPr>
            </w:pPr>
            <w:r w:rsidRPr="002804A5">
              <w:rPr>
                <w:szCs w:val="24"/>
              </w:rPr>
              <w:t>Bulgaria</w:t>
            </w:r>
          </w:p>
        </w:tc>
      </w:tr>
      <w:tr w:rsidR="00400A12" w:rsidRPr="00CD0933" w14:paraId="584E2EBF" w14:textId="77777777" w:rsidTr="00FD5BF6">
        <w:trPr>
          <w:cantSplit/>
          <w:trHeight w:val="410"/>
        </w:trPr>
        <w:tc>
          <w:tcPr>
            <w:tcW w:w="9781" w:type="dxa"/>
            <w:gridSpan w:val="3"/>
            <w:tcBorders>
              <w:top w:val="single" w:sz="4" w:space="0" w:color="auto"/>
              <w:left w:val="single" w:sz="4" w:space="0" w:color="auto"/>
              <w:bottom w:val="single" w:sz="4" w:space="0" w:color="auto"/>
              <w:right w:val="single" w:sz="4" w:space="0" w:color="auto"/>
            </w:tcBorders>
            <w:vAlign w:val="center"/>
          </w:tcPr>
          <w:p w14:paraId="54C658EC" w14:textId="425DF061" w:rsidR="00400A12" w:rsidRPr="002804A5" w:rsidRDefault="00400A12" w:rsidP="00400A12">
            <w:pPr>
              <w:tabs>
                <w:tab w:val="right" w:pos="7254"/>
              </w:tabs>
              <w:spacing w:line="276" w:lineRule="auto"/>
              <w:jc w:val="center"/>
              <w:rPr>
                <w:szCs w:val="24"/>
              </w:rPr>
            </w:pPr>
            <w:r>
              <w:rPr>
                <w:b/>
              </w:rPr>
              <w:t>2.</w:t>
            </w:r>
            <w:r>
              <w:rPr>
                <w:b/>
                <w:lang w:val="bg-BG"/>
              </w:rPr>
              <w:t xml:space="preserve"> </w:t>
            </w:r>
            <w:r w:rsidRPr="0000559C">
              <w:rPr>
                <w:b/>
              </w:rPr>
              <w:t>Minimum qualification requirements</w:t>
            </w:r>
          </w:p>
        </w:tc>
      </w:tr>
      <w:tr w:rsidR="00422F46" w:rsidRPr="00400A12" w14:paraId="286CFBAD" w14:textId="15331420" w:rsidTr="00E073A2">
        <w:trPr>
          <w:cantSplit/>
          <w:trHeight w:val="381"/>
        </w:trPr>
        <w:tc>
          <w:tcPr>
            <w:tcW w:w="3300" w:type="dxa"/>
            <w:gridSpan w:val="2"/>
            <w:tcBorders>
              <w:top w:val="single" w:sz="4" w:space="0" w:color="auto"/>
              <w:left w:val="single" w:sz="4" w:space="0" w:color="auto"/>
              <w:bottom w:val="single" w:sz="4" w:space="0" w:color="auto"/>
              <w:right w:val="single" w:sz="4" w:space="0" w:color="auto"/>
            </w:tcBorders>
            <w:vAlign w:val="center"/>
          </w:tcPr>
          <w:p w14:paraId="52F8A8B5" w14:textId="4300C0AB" w:rsidR="00422F46" w:rsidRPr="0000559C" w:rsidRDefault="00422F46" w:rsidP="00400A12">
            <w:pPr>
              <w:tabs>
                <w:tab w:val="right" w:pos="7254"/>
              </w:tabs>
              <w:spacing w:line="276" w:lineRule="auto"/>
              <w:jc w:val="left"/>
              <w:rPr>
                <w:b/>
              </w:rPr>
            </w:pPr>
            <w:r w:rsidRPr="002F04E9">
              <w:t xml:space="preserve">2.1. </w:t>
            </w:r>
            <w:r w:rsidRPr="00DE7920">
              <w:rPr>
                <w:lang w:val="en-GB"/>
              </w:rPr>
              <w:t xml:space="preserve">Technical compliance of the proposal </w:t>
            </w:r>
            <w:r w:rsidRPr="00DE7920">
              <w:t>(</w:t>
            </w:r>
            <w:r w:rsidRPr="00DE7920">
              <w:rPr>
                <w:rFonts w:asciiTheme="majorBidi" w:hAnsiTheme="majorBidi" w:cstheme="majorBidi"/>
              </w:rPr>
              <w:t>Form</w:t>
            </w:r>
            <w:r w:rsidRPr="00DE7920">
              <w:rPr>
                <w:rFonts w:asciiTheme="majorBidi" w:hAnsiTheme="majorBidi" w:cstheme="majorBidi"/>
                <w:lang w:val="bg-BG"/>
              </w:rPr>
              <w:t xml:space="preserve"> </w:t>
            </w:r>
            <w:r w:rsidRPr="00DE7920">
              <w:rPr>
                <w:rFonts w:asciiTheme="majorBidi" w:hAnsiTheme="majorBidi" w:cstheme="majorBidi"/>
              </w:rPr>
              <w:t>3).</w:t>
            </w:r>
          </w:p>
        </w:tc>
        <w:tc>
          <w:tcPr>
            <w:tcW w:w="6481" w:type="dxa"/>
            <w:tcBorders>
              <w:top w:val="single" w:sz="4" w:space="0" w:color="auto"/>
              <w:left w:val="single" w:sz="4" w:space="0" w:color="auto"/>
              <w:bottom w:val="single" w:sz="4" w:space="0" w:color="auto"/>
              <w:right w:val="single" w:sz="4" w:space="0" w:color="auto"/>
            </w:tcBorders>
          </w:tcPr>
          <w:p w14:paraId="6397DBE6" w14:textId="361DA400" w:rsidR="00422F46" w:rsidRPr="00461BBA" w:rsidRDefault="00461BBA" w:rsidP="00400A12">
            <w:pPr>
              <w:tabs>
                <w:tab w:val="right" w:pos="7254"/>
              </w:tabs>
              <w:spacing w:line="276" w:lineRule="auto"/>
              <w:rPr>
                <w:b/>
              </w:rPr>
            </w:pPr>
            <w:r w:rsidRPr="00461BBA">
              <w:rPr>
                <w:rFonts w:eastAsiaTheme="minorHAnsi"/>
              </w:rPr>
              <w:t>Compliance of the Technical Bid with the Tender documentation requirements (Form 3)</w:t>
            </w:r>
            <w:r w:rsidR="00E073A2" w:rsidRPr="00461BBA">
              <w:rPr>
                <w:color w:val="000000"/>
                <w:szCs w:val="24"/>
              </w:rPr>
              <w:t>.</w:t>
            </w:r>
          </w:p>
        </w:tc>
      </w:tr>
      <w:tr w:rsidR="00E073A2" w:rsidRPr="00400A12" w14:paraId="012B39CF" w14:textId="77777777" w:rsidTr="00E8675F">
        <w:trPr>
          <w:cantSplit/>
          <w:trHeight w:val="381"/>
        </w:trPr>
        <w:tc>
          <w:tcPr>
            <w:tcW w:w="3300" w:type="dxa"/>
            <w:gridSpan w:val="2"/>
            <w:tcBorders>
              <w:top w:val="single" w:sz="4" w:space="0" w:color="auto"/>
              <w:left w:val="single" w:sz="4" w:space="0" w:color="auto"/>
              <w:bottom w:val="single" w:sz="4" w:space="0" w:color="auto"/>
              <w:right w:val="single" w:sz="4" w:space="0" w:color="auto"/>
            </w:tcBorders>
            <w:vAlign w:val="center"/>
          </w:tcPr>
          <w:p w14:paraId="07E47544" w14:textId="741903C4" w:rsidR="00E073A2" w:rsidRPr="002F04E9" w:rsidRDefault="00E073A2" w:rsidP="00E073A2">
            <w:pPr>
              <w:tabs>
                <w:tab w:val="right" w:pos="7254"/>
              </w:tabs>
              <w:spacing w:line="276" w:lineRule="auto"/>
              <w:jc w:val="left"/>
            </w:pPr>
            <w:r w:rsidRPr="00C9636E">
              <w:t>2.</w:t>
            </w:r>
            <w:r w:rsidR="00D355D5">
              <w:t>2</w:t>
            </w:r>
            <w:r w:rsidRPr="00C9636E">
              <w:t xml:space="preserve">. </w:t>
            </w:r>
            <w:r w:rsidRPr="00C9636E">
              <w:rPr>
                <w:szCs w:val="24"/>
                <w:bdr w:val="nil"/>
                <w:lang w:eastAsia="bg-BG"/>
              </w:rPr>
              <w:t xml:space="preserve">Average annual turnover for the last 3 years </w:t>
            </w:r>
            <w:r w:rsidRPr="00C9636E">
              <w:t>(</w:t>
            </w:r>
            <w:r w:rsidRPr="00C9636E">
              <w:rPr>
                <w:rFonts w:asciiTheme="majorBidi" w:hAnsiTheme="majorBidi" w:cstheme="majorBidi"/>
              </w:rPr>
              <w:t>Form</w:t>
            </w:r>
            <w:r w:rsidRPr="00C9636E">
              <w:rPr>
                <w:rFonts w:asciiTheme="majorBidi" w:hAnsiTheme="majorBidi" w:cstheme="majorBidi"/>
                <w:lang w:val="bg-BG"/>
              </w:rPr>
              <w:t xml:space="preserve"> 1</w:t>
            </w:r>
            <w:r>
              <w:rPr>
                <w:rFonts w:asciiTheme="majorBidi" w:hAnsiTheme="majorBidi" w:cstheme="majorBidi"/>
                <w:lang w:val="bg-BG"/>
              </w:rPr>
              <w:t>, р. 2</w:t>
            </w:r>
            <w:r w:rsidRPr="00C9636E">
              <w:rPr>
                <w:rFonts w:asciiTheme="majorBidi" w:hAnsiTheme="majorBidi" w:cstheme="majorBidi"/>
              </w:rPr>
              <w:t>).</w:t>
            </w:r>
          </w:p>
        </w:tc>
        <w:tc>
          <w:tcPr>
            <w:tcW w:w="6481" w:type="dxa"/>
            <w:tcBorders>
              <w:top w:val="single" w:sz="4" w:space="0" w:color="auto"/>
              <w:left w:val="single" w:sz="4" w:space="0" w:color="auto"/>
              <w:bottom w:val="single" w:sz="4" w:space="0" w:color="auto"/>
              <w:right w:val="single" w:sz="4" w:space="0" w:color="auto"/>
            </w:tcBorders>
            <w:vAlign w:val="center"/>
          </w:tcPr>
          <w:p w14:paraId="1CF25E18" w14:textId="76F8E3CA" w:rsidR="00E073A2" w:rsidRPr="00461BBA" w:rsidRDefault="00461BBA" w:rsidP="00E073A2">
            <w:pPr>
              <w:pStyle w:val="a9"/>
              <w:tabs>
                <w:tab w:val="left" w:pos="460"/>
              </w:tabs>
              <w:spacing w:before="60" w:after="60"/>
              <w:ind w:left="0"/>
              <w:jc w:val="both"/>
              <w:rPr>
                <w:rFonts w:ascii="Times New Roman" w:hAnsi="Times New Roman"/>
                <w:color w:val="000000"/>
              </w:rPr>
            </w:pPr>
            <w:r w:rsidRPr="00461BBA">
              <w:rPr>
                <w:rFonts w:ascii="Times New Roman" w:eastAsiaTheme="minorHAnsi" w:hAnsi="Times New Roman"/>
              </w:rPr>
              <w:t>Existing average annual turnover of not less than</w:t>
            </w:r>
            <w:r w:rsidRPr="00461BBA">
              <w:rPr>
                <w:rFonts w:ascii="Times New Roman" w:eastAsiaTheme="minorHAnsi" w:hAnsi="Times New Roman"/>
                <w:color w:val="000000" w:themeColor="text1"/>
              </w:rPr>
              <w:t xml:space="preserve"> 3 000 000 EUR over the last 3 (three) years</w:t>
            </w:r>
            <w:r w:rsidRPr="00461BBA">
              <w:rPr>
                <w:rFonts w:ascii="Times New Roman" w:eastAsiaTheme="minorHAnsi" w:hAnsi="Times New Roman"/>
              </w:rPr>
              <w:t xml:space="preserve"> (2022, 2023 and 2024)</w:t>
            </w:r>
            <w:r w:rsidR="00E073A2" w:rsidRPr="00461BBA">
              <w:rPr>
                <w:rFonts w:ascii="Times New Roman" w:hAnsi="Times New Roman"/>
                <w:color w:val="000000"/>
              </w:rPr>
              <w:t>.</w:t>
            </w:r>
          </w:p>
          <w:p w14:paraId="62736D0B" w14:textId="3C45F410" w:rsidR="00E073A2" w:rsidRPr="00461BBA" w:rsidRDefault="00E073A2" w:rsidP="00E073A2">
            <w:pPr>
              <w:tabs>
                <w:tab w:val="right" w:pos="7254"/>
              </w:tabs>
              <w:spacing w:line="276" w:lineRule="auto"/>
              <w:rPr>
                <w:szCs w:val="24"/>
              </w:rPr>
            </w:pPr>
            <w:r w:rsidRPr="00461BBA">
              <w:rPr>
                <w:color w:val="000000"/>
                <w:szCs w:val="24"/>
              </w:rPr>
              <w:t xml:space="preserve">Bidder's financial status </w:t>
            </w:r>
            <w:proofErr w:type="gramStart"/>
            <w:r w:rsidRPr="00461BBA">
              <w:rPr>
                <w:color w:val="000000"/>
                <w:szCs w:val="24"/>
              </w:rPr>
              <w:t>shall be confirmed</w:t>
            </w:r>
            <w:proofErr w:type="gramEnd"/>
            <w:r w:rsidRPr="00461BBA">
              <w:rPr>
                <w:color w:val="000000"/>
                <w:szCs w:val="24"/>
              </w:rPr>
              <w:t xml:space="preserve"> by the auditor's report for 202</w:t>
            </w:r>
            <w:r w:rsidR="00411101" w:rsidRPr="00461BBA">
              <w:rPr>
                <w:color w:val="000000"/>
                <w:szCs w:val="24"/>
              </w:rPr>
              <w:t>2</w:t>
            </w:r>
            <w:r w:rsidRPr="00461BBA">
              <w:rPr>
                <w:color w:val="000000"/>
                <w:szCs w:val="24"/>
              </w:rPr>
              <w:t>, 202</w:t>
            </w:r>
            <w:r w:rsidR="00411101" w:rsidRPr="00461BBA">
              <w:rPr>
                <w:color w:val="000000"/>
                <w:szCs w:val="24"/>
              </w:rPr>
              <w:t>3</w:t>
            </w:r>
            <w:r w:rsidRPr="00461BBA">
              <w:rPr>
                <w:color w:val="000000"/>
                <w:szCs w:val="24"/>
              </w:rPr>
              <w:t>, and 202</w:t>
            </w:r>
            <w:r w:rsidR="00411101" w:rsidRPr="00461BBA">
              <w:rPr>
                <w:color w:val="000000"/>
                <w:szCs w:val="24"/>
              </w:rPr>
              <w:t>4</w:t>
            </w:r>
            <w:r w:rsidRPr="00461BBA">
              <w:rPr>
                <w:color w:val="000000"/>
                <w:szCs w:val="24"/>
              </w:rPr>
              <w:t xml:space="preserve"> (if available)</w:t>
            </w:r>
            <w:r w:rsidR="00411101" w:rsidRPr="00461BBA">
              <w:rPr>
                <w:color w:val="000000"/>
                <w:szCs w:val="24"/>
              </w:rPr>
              <w:t>.</w:t>
            </w:r>
          </w:p>
        </w:tc>
      </w:tr>
      <w:tr w:rsidR="00D355D5" w:rsidRPr="00400A12" w14:paraId="6E84966E" w14:textId="77777777" w:rsidTr="00E8675F">
        <w:trPr>
          <w:cantSplit/>
          <w:trHeight w:val="381"/>
        </w:trPr>
        <w:tc>
          <w:tcPr>
            <w:tcW w:w="3300" w:type="dxa"/>
            <w:gridSpan w:val="2"/>
            <w:tcBorders>
              <w:top w:val="single" w:sz="4" w:space="0" w:color="auto"/>
              <w:left w:val="single" w:sz="4" w:space="0" w:color="auto"/>
              <w:bottom w:val="single" w:sz="4" w:space="0" w:color="auto"/>
              <w:right w:val="single" w:sz="4" w:space="0" w:color="auto"/>
            </w:tcBorders>
            <w:vAlign w:val="center"/>
          </w:tcPr>
          <w:p w14:paraId="32A74D26" w14:textId="5D4D1E17" w:rsidR="00D355D5" w:rsidRPr="00C9636E" w:rsidRDefault="00D355D5" w:rsidP="00E073A2">
            <w:pPr>
              <w:tabs>
                <w:tab w:val="right" w:pos="7254"/>
              </w:tabs>
              <w:spacing w:line="276" w:lineRule="auto"/>
              <w:jc w:val="left"/>
            </w:pPr>
            <w:r>
              <w:t xml:space="preserve">2.3. </w:t>
            </w:r>
            <w:r w:rsidRPr="00C9636E">
              <w:t>Bidder</w:t>
            </w:r>
            <w:r w:rsidRPr="00C9636E">
              <w:rPr>
                <w:rFonts w:asciiTheme="majorBidi" w:hAnsiTheme="majorBidi" w:cstheme="majorBidi"/>
                <w:szCs w:val="24"/>
              </w:rPr>
              <w:t xml:space="preserve">’s previous experience </w:t>
            </w:r>
            <w:r w:rsidRPr="00C9636E">
              <w:t>(</w:t>
            </w:r>
            <w:r w:rsidRPr="00C9636E">
              <w:rPr>
                <w:rFonts w:asciiTheme="majorBidi" w:hAnsiTheme="majorBidi" w:cstheme="majorBidi"/>
              </w:rPr>
              <w:t>Form</w:t>
            </w:r>
            <w:r w:rsidRPr="00C9636E">
              <w:rPr>
                <w:rFonts w:asciiTheme="majorBidi" w:hAnsiTheme="majorBidi" w:cstheme="majorBidi"/>
                <w:lang w:val="bg-BG"/>
              </w:rPr>
              <w:t xml:space="preserve"> 1</w:t>
            </w:r>
            <w:r>
              <w:rPr>
                <w:rFonts w:asciiTheme="majorBidi" w:hAnsiTheme="majorBidi" w:cstheme="majorBidi"/>
                <w:lang w:val="bg-BG"/>
              </w:rPr>
              <w:t xml:space="preserve">, </w:t>
            </w:r>
            <w:r>
              <w:rPr>
                <w:rFonts w:asciiTheme="majorBidi" w:hAnsiTheme="majorBidi" w:cstheme="majorBidi"/>
              </w:rPr>
              <w:t>p. 3</w:t>
            </w:r>
            <w:r w:rsidRPr="00C9636E">
              <w:rPr>
                <w:rFonts w:asciiTheme="majorBidi" w:hAnsiTheme="majorBidi" w:cstheme="majorBidi"/>
              </w:rPr>
              <w:t>).</w:t>
            </w:r>
          </w:p>
        </w:tc>
        <w:tc>
          <w:tcPr>
            <w:tcW w:w="6481" w:type="dxa"/>
            <w:tcBorders>
              <w:top w:val="single" w:sz="4" w:space="0" w:color="auto"/>
              <w:left w:val="single" w:sz="4" w:space="0" w:color="auto"/>
              <w:bottom w:val="single" w:sz="4" w:space="0" w:color="auto"/>
              <w:right w:val="single" w:sz="4" w:space="0" w:color="auto"/>
            </w:tcBorders>
            <w:vAlign w:val="center"/>
          </w:tcPr>
          <w:p w14:paraId="574789F6" w14:textId="74331F44" w:rsidR="00D355D5" w:rsidRPr="00461BBA" w:rsidRDefault="00461BBA" w:rsidP="00E073A2">
            <w:pPr>
              <w:pStyle w:val="a9"/>
              <w:tabs>
                <w:tab w:val="left" w:pos="460"/>
              </w:tabs>
              <w:spacing w:before="60" w:after="60"/>
              <w:ind w:left="0"/>
              <w:jc w:val="both"/>
              <w:rPr>
                <w:rFonts w:ascii="Times New Roman" w:hAnsi="Times New Roman"/>
                <w:color w:val="000000"/>
              </w:rPr>
            </w:pPr>
            <w:r w:rsidRPr="00461BBA">
              <w:rPr>
                <w:rStyle w:val="ng-star-inserted"/>
                <w:rFonts w:ascii="Times New Roman" w:hAnsi="Times New Roman"/>
                <w:shd w:val="clear" w:color="auto" w:fill="FFFFFF"/>
              </w:rPr>
              <w:t>Experience in supplying products similar to the subject of the tender, or other chemical products in the oil and gas industry, not less than</w:t>
            </w:r>
            <w:r w:rsidRPr="00461BBA">
              <w:rPr>
                <w:rFonts w:ascii="Times New Roman" w:eastAsiaTheme="minorHAnsi" w:hAnsi="Times New Roman"/>
              </w:rPr>
              <w:t xml:space="preserve"> 3 (three) contracts implemented over the last 3 years (2022, 2023 and 2024), and/or in progress at the time of the tender procedure in the amount of not less than 300 000 EUR each</w:t>
            </w:r>
            <w:r w:rsidR="00D355D5" w:rsidRPr="00461BBA">
              <w:rPr>
                <w:rFonts w:ascii="Times New Roman" w:hAnsi="Times New Roman"/>
              </w:rPr>
              <w:t>.</w:t>
            </w:r>
          </w:p>
        </w:tc>
      </w:tr>
      <w:tr w:rsidR="00D355D5" w:rsidRPr="00400A12" w14:paraId="51325CB2" w14:textId="77777777" w:rsidTr="00E8675F">
        <w:trPr>
          <w:cantSplit/>
          <w:trHeight w:val="381"/>
        </w:trPr>
        <w:tc>
          <w:tcPr>
            <w:tcW w:w="3300" w:type="dxa"/>
            <w:gridSpan w:val="2"/>
            <w:tcBorders>
              <w:top w:val="single" w:sz="4" w:space="0" w:color="auto"/>
              <w:left w:val="single" w:sz="4" w:space="0" w:color="auto"/>
              <w:bottom w:val="single" w:sz="4" w:space="0" w:color="auto"/>
              <w:right w:val="single" w:sz="4" w:space="0" w:color="auto"/>
            </w:tcBorders>
            <w:vAlign w:val="center"/>
          </w:tcPr>
          <w:p w14:paraId="3107B670" w14:textId="52A54F77" w:rsidR="00D355D5" w:rsidRDefault="00D355D5" w:rsidP="00D355D5">
            <w:pPr>
              <w:tabs>
                <w:tab w:val="right" w:pos="7254"/>
              </w:tabs>
              <w:spacing w:line="276" w:lineRule="auto"/>
              <w:jc w:val="left"/>
            </w:pPr>
            <w:r w:rsidRPr="00C9636E">
              <w:t>2.</w:t>
            </w:r>
            <w:r>
              <w:t>4</w:t>
            </w:r>
            <w:r w:rsidRPr="00C9636E">
              <w:t xml:space="preserve">. </w:t>
            </w:r>
            <w:r w:rsidRPr="00895FE3">
              <w:t>Guarantee for participation in a tender (Bid Bond) or transfer to the Organizer’s bank account</w:t>
            </w:r>
            <w:r>
              <w:rPr>
                <w:lang w:val="bg-BG"/>
              </w:rPr>
              <w:t xml:space="preserve"> </w:t>
            </w:r>
            <w:r w:rsidRPr="00C9636E">
              <w:t>(</w:t>
            </w:r>
            <w:r w:rsidRPr="00C9636E">
              <w:rPr>
                <w:rFonts w:asciiTheme="majorBidi" w:hAnsiTheme="majorBidi" w:cstheme="majorBidi"/>
              </w:rPr>
              <w:t>Form</w:t>
            </w:r>
            <w:r w:rsidRPr="00C9636E">
              <w:rPr>
                <w:rFonts w:asciiTheme="majorBidi" w:hAnsiTheme="majorBidi" w:cstheme="majorBidi"/>
                <w:lang w:val="bg-BG"/>
              </w:rPr>
              <w:t xml:space="preserve"> </w:t>
            </w:r>
            <w:r w:rsidRPr="00C9636E">
              <w:rPr>
                <w:rFonts w:asciiTheme="majorBidi" w:hAnsiTheme="majorBidi" w:cstheme="majorBidi"/>
              </w:rPr>
              <w:t>4)</w:t>
            </w:r>
            <w:r w:rsidRPr="00C9636E">
              <w:t xml:space="preserve"> </w:t>
            </w:r>
          </w:p>
        </w:tc>
        <w:tc>
          <w:tcPr>
            <w:tcW w:w="6481" w:type="dxa"/>
            <w:tcBorders>
              <w:top w:val="single" w:sz="4" w:space="0" w:color="auto"/>
              <w:left w:val="single" w:sz="4" w:space="0" w:color="auto"/>
              <w:bottom w:val="single" w:sz="4" w:space="0" w:color="auto"/>
              <w:right w:val="single" w:sz="4" w:space="0" w:color="auto"/>
            </w:tcBorders>
            <w:vAlign w:val="center"/>
          </w:tcPr>
          <w:p w14:paraId="4FCAEE88" w14:textId="3E96AFE2" w:rsidR="00D355D5" w:rsidRPr="00D9491C" w:rsidRDefault="00461BBA" w:rsidP="00D355D5">
            <w:pPr>
              <w:rPr>
                <w:color w:val="000000"/>
                <w:szCs w:val="24"/>
              </w:rPr>
            </w:pPr>
            <w:r w:rsidRPr="008034B5">
              <w:rPr>
                <w:rStyle w:val="ng-star-inserted"/>
                <w:shd w:val="clear" w:color="auto" w:fill="FFFFFF"/>
              </w:rPr>
              <w:t>Availabl</w:t>
            </w:r>
            <w:r>
              <w:rPr>
                <w:rStyle w:val="ng-star-inserted"/>
                <w:shd w:val="clear" w:color="auto" w:fill="FFFFFF"/>
              </w:rPr>
              <w:t>e</w:t>
            </w:r>
            <w:r w:rsidRPr="008034B5">
              <w:rPr>
                <w:rStyle w:val="ng-star-inserted"/>
                <w:shd w:val="clear" w:color="auto" w:fill="FFFFFF"/>
              </w:rPr>
              <w:t xml:space="preserve"> bank guarantee for participation in the tender (Bid Bond) </w:t>
            </w:r>
            <w:r>
              <w:rPr>
                <w:rStyle w:val="ng-star-inserted"/>
                <w:shd w:val="clear" w:color="auto" w:fill="FFFFFF"/>
              </w:rPr>
              <w:t>in the amount</w:t>
            </w:r>
            <w:r w:rsidRPr="008034B5">
              <w:rPr>
                <w:rStyle w:val="ng-star-inserted"/>
                <w:shd w:val="clear" w:color="auto" w:fill="FFFFFF"/>
              </w:rPr>
              <w:t xml:space="preserve"> </w:t>
            </w:r>
            <w:r w:rsidRPr="008034B5">
              <w:rPr>
                <w:rFonts w:eastAsiaTheme="minorHAnsi"/>
              </w:rPr>
              <w:t xml:space="preserve">20 000 EUR or a cash transfer of the specified amount transferred to the bank account of the tender organizer. </w:t>
            </w:r>
            <w:r w:rsidRPr="00C246C8">
              <w:rPr>
                <w:rFonts w:eastAsiaTheme="minorHAnsi"/>
              </w:rPr>
              <w:t>(</w:t>
            </w:r>
            <w:r>
              <w:rPr>
                <w:rFonts w:eastAsiaTheme="minorHAnsi"/>
              </w:rPr>
              <w:t>Form</w:t>
            </w:r>
            <w:r w:rsidRPr="00C246C8">
              <w:rPr>
                <w:rFonts w:eastAsiaTheme="minorHAnsi"/>
              </w:rPr>
              <w:t xml:space="preserve"> 4)</w:t>
            </w:r>
            <w:r w:rsidR="00D355D5" w:rsidRPr="00D9491C">
              <w:rPr>
                <w:color w:val="000000"/>
                <w:szCs w:val="24"/>
              </w:rPr>
              <w:t>.</w:t>
            </w:r>
          </w:p>
          <w:p w14:paraId="0FEEA4BB" w14:textId="372DB4D8" w:rsidR="00D355D5" w:rsidRPr="00D9491C" w:rsidRDefault="00D355D5" w:rsidP="00D355D5">
            <w:pPr>
              <w:pStyle w:val="a9"/>
              <w:tabs>
                <w:tab w:val="left" w:pos="460"/>
              </w:tabs>
              <w:spacing w:before="60" w:after="60"/>
              <w:ind w:left="0"/>
              <w:jc w:val="both"/>
              <w:rPr>
                <w:rFonts w:ascii="Times New Roman" w:hAnsi="Times New Roman"/>
              </w:rPr>
            </w:pPr>
            <w:r w:rsidRPr="00552AF2">
              <w:rPr>
                <w:rFonts w:ascii="Times New Roman" w:hAnsi="Times New Roman"/>
              </w:rPr>
              <w:t xml:space="preserve">Client’s Bank Details </w:t>
            </w:r>
            <w:proofErr w:type="gramStart"/>
            <w:r w:rsidRPr="00552AF2">
              <w:rPr>
                <w:rFonts w:ascii="Times New Roman" w:hAnsi="Times New Roman"/>
              </w:rPr>
              <w:t>are shown</w:t>
            </w:r>
            <w:proofErr w:type="gramEnd"/>
            <w:r w:rsidRPr="00552AF2">
              <w:rPr>
                <w:rFonts w:ascii="Times New Roman" w:hAnsi="Times New Roman"/>
              </w:rPr>
              <w:t xml:space="preserve"> in p.4.3. Tender Information</w:t>
            </w:r>
            <w:r w:rsidRPr="00552AF2">
              <w:rPr>
                <w:rFonts w:ascii="Times New Roman" w:hAnsi="Times New Roman"/>
                <w:lang w:val="bg-BG"/>
              </w:rPr>
              <w:t>.</w:t>
            </w:r>
          </w:p>
        </w:tc>
      </w:tr>
      <w:tr w:rsidR="00D355D5" w:rsidRPr="003A7AB2" w14:paraId="07163608" w14:textId="77777777" w:rsidTr="00390294">
        <w:trPr>
          <w:cantSplit/>
        </w:trPr>
        <w:tc>
          <w:tcPr>
            <w:tcW w:w="3294" w:type="dxa"/>
            <w:tcBorders>
              <w:top w:val="single" w:sz="4" w:space="0" w:color="auto"/>
              <w:left w:val="single" w:sz="4" w:space="0" w:color="auto"/>
              <w:bottom w:val="single" w:sz="4" w:space="0" w:color="auto"/>
              <w:right w:val="single" w:sz="4" w:space="0" w:color="auto"/>
            </w:tcBorders>
          </w:tcPr>
          <w:p w14:paraId="1F520768" w14:textId="1FA726E4" w:rsidR="00D355D5" w:rsidRPr="003A7AB2" w:rsidRDefault="00D355D5" w:rsidP="00D355D5">
            <w:pPr>
              <w:tabs>
                <w:tab w:val="left" w:pos="360"/>
                <w:tab w:val="left" w:pos="460"/>
              </w:tabs>
              <w:spacing w:before="60" w:after="60"/>
              <w:rPr>
                <w:szCs w:val="24"/>
                <w:bdr w:val="nil"/>
              </w:rPr>
            </w:pPr>
            <w:r w:rsidRPr="003A7AB2">
              <w:rPr>
                <w:szCs w:val="24"/>
                <w:bdr w:val="nil"/>
              </w:rPr>
              <w:lastRenderedPageBreak/>
              <w:t>2.</w:t>
            </w:r>
            <w:r>
              <w:rPr>
                <w:szCs w:val="24"/>
                <w:bdr w:val="nil"/>
              </w:rPr>
              <w:t>5</w:t>
            </w:r>
            <w:r w:rsidRPr="003A7AB2">
              <w:rPr>
                <w:szCs w:val="24"/>
                <w:bdr w:val="nil"/>
              </w:rPr>
              <w:t xml:space="preserve">. Authorization documents (valid certificates) </w:t>
            </w:r>
            <w:r w:rsidRPr="003A7AB2">
              <w:t>(</w:t>
            </w:r>
            <w:r w:rsidRPr="003A7AB2">
              <w:rPr>
                <w:rFonts w:asciiTheme="majorBidi" w:hAnsiTheme="majorBidi" w:cstheme="majorBidi"/>
              </w:rPr>
              <w:t>Form</w:t>
            </w:r>
            <w:r w:rsidRPr="003A7AB2">
              <w:rPr>
                <w:rFonts w:asciiTheme="majorBidi" w:hAnsiTheme="majorBidi" w:cstheme="majorBidi"/>
                <w:lang w:val="bg-BG"/>
              </w:rPr>
              <w:t xml:space="preserve"> 1</w:t>
            </w:r>
            <w:r>
              <w:rPr>
                <w:rFonts w:asciiTheme="majorBidi" w:hAnsiTheme="majorBidi" w:cstheme="majorBidi"/>
                <w:lang w:val="bg-BG"/>
              </w:rPr>
              <w:t>, р. 4</w:t>
            </w:r>
            <w:r w:rsidRPr="003A7AB2">
              <w:rPr>
                <w:rFonts w:asciiTheme="majorBidi" w:hAnsiTheme="majorBidi" w:cstheme="majorBidi"/>
              </w:rPr>
              <w:t>).</w:t>
            </w:r>
          </w:p>
        </w:tc>
        <w:tc>
          <w:tcPr>
            <w:tcW w:w="6487" w:type="dxa"/>
            <w:gridSpan w:val="2"/>
            <w:tcBorders>
              <w:top w:val="single" w:sz="4" w:space="0" w:color="auto"/>
              <w:left w:val="single" w:sz="4" w:space="0" w:color="auto"/>
              <w:bottom w:val="single" w:sz="4" w:space="0" w:color="auto"/>
              <w:right w:val="single" w:sz="4" w:space="0" w:color="auto"/>
            </w:tcBorders>
            <w:vAlign w:val="center"/>
          </w:tcPr>
          <w:p w14:paraId="28F2D65B" w14:textId="43C16F41" w:rsidR="00D355D5" w:rsidRPr="00F504BC" w:rsidRDefault="00461BBA" w:rsidP="00D9491C">
            <w:pPr>
              <w:tabs>
                <w:tab w:val="right" w:pos="7254"/>
              </w:tabs>
              <w:rPr>
                <w:iCs/>
                <w:szCs w:val="24"/>
                <w:lang w:val="en-GB" w:eastAsia="ru-RU"/>
              </w:rPr>
            </w:pPr>
            <w:r w:rsidRPr="008034B5">
              <w:rPr>
                <w:szCs w:val="24"/>
              </w:rPr>
              <w:t>Availabl</w:t>
            </w:r>
            <w:r>
              <w:rPr>
                <w:szCs w:val="24"/>
              </w:rPr>
              <w:t>e</w:t>
            </w:r>
            <w:r w:rsidRPr="008034B5">
              <w:rPr>
                <w:szCs w:val="24"/>
              </w:rPr>
              <w:t xml:space="preserve"> valid certificate </w:t>
            </w:r>
            <w:r>
              <w:rPr>
                <w:szCs w:val="24"/>
              </w:rPr>
              <w:t xml:space="preserve">of </w:t>
            </w:r>
            <w:r w:rsidRPr="008034B5">
              <w:rPr>
                <w:szCs w:val="24"/>
              </w:rPr>
              <w:t xml:space="preserve">quality management system (ISO 9001) </w:t>
            </w:r>
            <w:r>
              <w:rPr>
                <w:szCs w:val="24"/>
              </w:rPr>
              <w:t>by</w:t>
            </w:r>
            <w:r w:rsidRPr="008034B5">
              <w:rPr>
                <w:szCs w:val="24"/>
              </w:rPr>
              <w:t xml:space="preserve"> the manufacturer</w:t>
            </w:r>
            <w:r w:rsidR="00D355D5" w:rsidRPr="00F504BC">
              <w:rPr>
                <w:szCs w:val="24"/>
                <w:lang w:val="en-GB"/>
              </w:rPr>
              <w:t>.</w:t>
            </w:r>
          </w:p>
        </w:tc>
      </w:tr>
      <w:tr w:rsidR="00D355D5" w:rsidRPr="003A7AB2" w14:paraId="35A1B743" w14:textId="77777777" w:rsidTr="00337CE4">
        <w:trPr>
          <w:cantSplit/>
        </w:trPr>
        <w:tc>
          <w:tcPr>
            <w:tcW w:w="3294" w:type="dxa"/>
            <w:tcBorders>
              <w:top w:val="single" w:sz="4" w:space="0" w:color="auto"/>
              <w:left w:val="single" w:sz="4" w:space="0" w:color="auto"/>
              <w:bottom w:val="single" w:sz="4" w:space="0" w:color="auto"/>
              <w:right w:val="single" w:sz="4" w:space="0" w:color="auto"/>
            </w:tcBorders>
            <w:vAlign w:val="center"/>
          </w:tcPr>
          <w:p w14:paraId="4CF49BDB" w14:textId="5E2431E7" w:rsidR="00D355D5" w:rsidRPr="00461BBA" w:rsidRDefault="00D355D5" w:rsidP="00D355D5">
            <w:pPr>
              <w:spacing w:after="60"/>
              <w:rPr>
                <w:szCs w:val="24"/>
              </w:rPr>
            </w:pPr>
            <w:r w:rsidRPr="00461BBA">
              <w:rPr>
                <w:szCs w:val="24"/>
              </w:rPr>
              <w:t>2.</w:t>
            </w:r>
            <w:r w:rsidRPr="00461BBA">
              <w:rPr>
                <w:szCs w:val="24"/>
                <w:lang w:val="bg-BG"/>
              </w:rPr>
              <w:t>6</w:t>
            </w:r>
            <w:r w:rsidRPr="00461BBA">
              <w:rPr>
                <w:szCs w:val="24"/>
              </w:rPr>
              <w:t>. Draft contract (Form</w:t>
            </w:r>
            <w:r w:rsidRPr="00461BBA">
              <w:rPr>
                <w:szCs w:val="24"/>
                <w:lang w:val="bg-BG"/>
              </w:rPr>
              <w:t xml:space="preserve"> 1, </w:t>
            </w:r>
            <w:r w:rsidRPr="00461BBA">
              <w:rPr>
                <w:szCs w:val="24"/>
              </w:rPr>
              <w:t>p. 5).</w:t>
            </w:r>
          </w:p>
        </w:tc>
        <w:tc>
          <w:tcPr>
            <w:tcW w:w="6487" w:type="dxa"/>
            <w:gridSpan w:val="2"/>
            <w:tcBorders>
              <w:top w:val="single" w:sz="4" w:space="0" w:color="auto"/>
              <w:left w:val="single" w:sz="4" w:space="0" w:color="auto"/>
              <w:bottom w:val="single" w:sz="4" w:space="0" w:color="auto"/>
              <w:right w:val="single" w:sz="4" w:space="0" w:color="auto"/>
            </w:tcBorders>
            <w:vAlign w:val="center"/>
          </w:tcPr>
          <w:p w14:paraId="6AC57EE3" w14:textId="0AC87239" w:rsidR="00D355D5" w:rsidRPr="00461BBA" w:rsidRDefault="00461BBA" w:rsidP="00D355D5">
            <w:pPr>
              <w:rPr>
                <w:b/>
                <w:szCs w:val="24"/>
                <w:highlight w:val="yellow"/>
                <w:lang w:val="bg-BG"/>
              </w:rPr>
            </w:pPr>
            <w:r w:rsidRPr="00461BBA">
              <w:rPr>
                <w:szCs w:val="24"/>
              </w:rPr>
              <w:t>Acceptance of the terms of the draft contract as part of the Tender documentation</w:t>
            </w:r>
            <w:r w:rsidR="00D355D5" w:rsidRPr="00461BBA">
              <w:rPr>
                <w:iCs/>
                <w:szCs w:val="24"/>
                <w:lang w:val="en-GB" w:eastAsia="ru-RU"/>
              </w:rPr>
              <w:t>.</w:t>
            </w:r>
          </w:p>
        </w:tc>
      </w:tr>
      <w:tr w:rsidR="00D9491C" w:rsidRPr="00402ACF" w14:paraId="001BACBD" w14:textId="77777777" w:rsidTr="00337CE4">
        <w:trPr>
          <w:cantSplit/>
        </w:trPr>
        <w:tc>
          <w:tcPr>
            <w:tcW w:w="3294" w:type="dxa"/>
            <w:tcBorders>
              <w:top w:val="single" w:sz="4" w:space="0" w:color="auto"/>
              <w:left w:val="single" w:sz="4" w:space="0" w:color="auto"/>
              <w:bottom w:val="single" w:sz="4" w:space="0" w:color="auto"/>
              <w:right w:val="single" w:sz="4" w:space="0" w:color="auto"/>
            </w:tcBorders>
            <w:vAlign w:val="center"/>
          </w:tcPr>
          <w:p w14:paraId="1800554B" w14:textId="237EBD3D" w:rsidR="00D9491C" w:rsidRPr="00461BBA" w:rsidRDefault="00D9491C" w:rsidP="00D9491C">
            <w:pPr>
              <w:spacing w:after="60"/>
              <w:rPr>
                <w:szCs w:val="24"/>
              </w:rPr>
            </w:pPr>
            <w:r w:rsidRPr="00461BBA">
              <w:rPr>
                <w:szCs w:val="24"/>
              </w:rPr>
              <w:t>2.7. Confirmation of cooperation with the product manufacturer (Form</w:t>
            </w:r>
            <w:r w:rsidRPr="00461BBA">
              <w:rPr>
                <w:szCs w:val="24"/>
                <w:lang w:val="bg-BG"/>
              </w:rPr>
              <w:t xml:space="preserve"> 1, </w:t>
            </w:r>
            <w:r w:rsidRPr="00461BBA">
              <w:rPr>
                <w:szCs w:val="24"/>
              </w:rPr>
              <w:t>p. 6).</w:t>
            </w:r>
          </w:p>
        </w:tc>
        <w:tc>
          <w:tcPr>
            <w:tcW w:w="6487" w:type="dxa"/>
            <w:gridSpan w:val="2"/>
            <w:tcBorders>
              <w:top w:val="single" w:sz="4" w:space="0" w:color="auto"/>
              <w:left w:val="single" w:sz="4" w:space="0" w:color="auto"/>
              <w:bottom w:val="single" w:sz="4" w:space="0" w:color="auto"/>
              <w:right w:val="single" w:sz="4" w:space="0" w:color="auto"/>
            </w:tcBorders>
            <w:vAlign w:val="center"/>
          </w:tcPr>
          <w:p w14:paraId="0167A46D" w14:textId="33EC890F" w:rsidR="00D9491C" w:rsidRPr="00461BBA" w:rsidRDefault="00461BBA" w:rsidP="00D9491C">
            <w:pPr>
              <w:rPr>
                <w:szCs w:val="24"/>
              </w:rPr>
            </w:pPr>
            <w:r w:rsidRPr="00461BBA">
              <w:rPr>
                <w:rStyle w:val="ng-star-inserted"/>
                <w:szCs w:val="24"/>
                <w:shd w:val="clear" w:color="auto" w:fill="FFFFFF"/>
              </w:rPr>
              <w:t>Provision by the bidder that is not a manufacturer of documents (agreement with the manufacturer or representation agreement, or similar documents) confirming the existence of official relations with the manufacturer for the supply of goods that are the subject of the tender</w:t>
            </w:r>
            <w:r w:rsidR="00D9491C" w:rsidRPr="00461BBA">
              <w:rPr>
                <w:szCs w:val="24"/>
              </w:rPr>
              <w:t>.</w:t>
            </w:r>
          </w:p>
        </w:tc>
      </w:tr>
      <w:tr w:rsidR="00D9491C" w:rsidRPr="003A7AB2" w14:paraId="771DC760" w14:textId="77777777" w:rsidTr="00B00C7B">
        <w:trPr>
          <w:cantSplit/>
          <w:trHeight w:val="1313"/>
        </w:trPr>
        <w:tc>
          <w:tcPr>
            <w:tcW w:w="3294" w:type="dxa"/>
            <w:tcBorders>
              <w:top w:val="single" w:sz="4" w:space="0" w:color="auto"/>
              <w:left w:val="single" w:sz="4" w:space="0" w:color="auto"/>
              <w:bottom w:val="single" w:sz="4" w:space="0" w:color="auto"/>
              <w:right w:val="single" w:sz="4" w:space="0" w:color="auto"/>
            </w:tcBorders>
            <w:vAlign w:val="center"/>
          </w:tcPr>
          <w:p w14:paraId="40BE788C" w14:textId="6E3AE8F8" w:rsidR="00D9491C" w:rsidRPr="00461BBA" w:rsidRDefault="00D9491C" w:rsidP="00D9491C">
            <w:pPr>
              <w:spacing w:after="60"/>
              <w:jc w:val="left"/>
              <w:rPr>
                <w:szCs w:val="24"/>
              </w:rPr>
            </w:pPr>
            <w:r w:rsidRPr="00461BBA">
              <w:rPr>
                <w:szCs w:val="24"/>
                <w:lang w:val="bg-BG"/>
              </w:rPr>
              <w:t>2.</w:t>
            </w:r>
            <w:r w:rsidRPr="00461BBA">
              <w:rPr>
                <w:szCs w:val="24"/>
              </w:rPr>
              <w:t>8</w:t>
            </w:r>
            <w:r w:rsidRPr="00461BBA">
              <w:rPr>
                <w:szCs w:val="24"/>
                <w:lang w:val="bg-BG"/>
              </w:rPr>
              <w:t xml:space="preserve">. </w:t>
            </w:r>
            <w:r w:rsidRPr="00461BBA">
              <w:rPr>
                <w:szCs w:val="24"/>
              </w:rPr>
              <w:t>Business partner questionnaire (Form 10)</w:t>
            </w:r>
          </w:p>
        </w:tc>
        <w:tc>
          <w:tcPr>
            <w:tcW w:w="6487" w:type="dxa"/>
            <w:gridSpan w:val="2"/>
            <w:tcBorders>
              <w:top w:val="single" w:sz="4" w:space="0" w:color="auto"/>
              <w:left w:val="single" w:sz="4" w:space="0" w:color="auto"/>
              <w:bottom w:val="single" w:sz="4" w:space="0" w:color="auto"/>
              <w:right w:val="single" w:sz="4" w:space="0" w:color="auto"/>
            </w:tcBorders>
            <w:vAlign w:val="center"/>
          </w:tcPr>
          <w:p w14:paraId="66236670" w14:textId="74ECF9D8" w:rsidR="00D9491C" w:rsidRPr="00461BBA" w:rsidRDefault="00461BBA" w:rsidP="00D9491C">
            <w:pPr>
              <w:rPr>
                <w:bCs/>
                <w:szCs w:val="24"/>
              </w:rPr>
            </w:pPr>
            <w:r w:rsidRPr="00461BBA">
              <w:rPr>
                <w:rFonts w:eastAsiaTheme="minorHAnsi"/>
                <w:szCs w:val="24"/>
              </w:rPr>
              <w:t>Compliance of Bidder with the reliability requirements</w:t>
            </w:r>
            <w:r w:rsidR="00D9491C" w:rsidRPr="00461BBA">
              <w:rPr>
                <w:szCs w:val="24"/>
                <w:lang w:val="bg-BG" w:eastAsia="bg-BG"/>
              </w:rPr>
              <w:t>.</w:t>
            </w:r>
          </w:p>
        </w:tc>
      </w:tr>
      <w:tr w:rsidR="00D9491C" w:rsidRPr="003A7AB2" w14:paraId="21DEBF5A" w14:textId="77777777" w:rsidTr="00B00C7B">
        <w:trPr>
          <w:cantSplit/>
          <w:trHeight w:val="1266"/>
        </w:trPr>
        <w:tc>
          <w:tcPr>
            <w:tcW w:w="3294" w:type="dxa"/>
            <w:tcBorders>
              <w:top w:val="single" w:sz="4" w:space="0" w:color="auto"/>
              <w:left w:val="single" w:sz="4" w:space="0" w:color="auto"/>
              <w:bottom w:val="single" w:sz="4" w:space="0" w:color="auto"/>
              <w:right w:val="single" w:sz="4" w:space="0" w:color="auto"/>
            </w:tcBorders>
            <w:vAlign w:val="center"/>
          </w:tcPr>
          <w:p w14:paraId="4C76B545" w14:textId="7C22F8AE" w:rsidR="00D9491C" w:rsidRPr="00461BBA" w:rsidRDefault="00D9491C" w:rsidP="00D9491C">
            <w:pPr>
              <w:spacing w:after="60"/>
              <w:rPr>
                <w:szCs w:val="24"/>
              </w:rPr>
            </w:pPr>
            <w:r w:rsidRPr="00461BBA">
              <w:rPr>
                <w:szCs w:val="24"/>
              </w:rPr>
              <w:t xml:space="preserve">2.9. </w:t>
            </w:r>
            <w:r w:rsidR="00461BBA" w:rsidRPr="00461BBA">
              <w:rPr>
                <w:rStyle w:val="ng-star-inserted"/>
                <w:szCs w:val="24"/>
                <w:shd w:val="clear" w:color="auto" w:fill="FFFFFF"/>
              </w:rPr>
              <w:t xml:space="preserve">Absence of conflict of interest </w:t>
            </w:r>
            <w:proofErr w:type="gramStart"/>
            <w:r w:rsidR="00461BBA" w:rsidRPr="00461BBA">
              <w:rPr>
                <w:rStyle w:val="ng-star-inserted"/>
                <w:szCs w:val="24"/>
                <w:shd w:val="clear" w:color="auto" w:fill="FFFFFF"/>
              </w:rPr>
              <w:t>as a result</w:t>
            </w:r>
            <w:proofErr w:type="gramEnd"/>
            <w:r w:rsidR="00461BBA" w:rsidRPr="00461BBA">
              <w:rPr>
                <w:rStyle w:val="ng-star-inserted"/>
                <w:szCs w:val="24"/>
                <w:shd w:val="clear" w:color="auto" w:fill="FFFFFF"/>
              </w:rPr>
              <w:t xml:space="preserve"> of dual participation in the subject of the tender during the tender (as a participant in the tender and as a manufacturer of the products offered by another participant in the tender)</w:t>
            </w:r>
            <w:r w:rsidRPr="00461BBA">
              <w:rPr>
                <w:szCs w:val="24"/>
              </w:rPr>
              <w:t xml:space="preserve"> (Form</w:t>
            </w:r>
            <w:r w:rsidRPr="00461BBA">
              <w:rPr>
                <w:szCs w:val="24"/>
                <w:lang w:val="bg-BG"/>
              </w:rPr>
              <w:t xml:space="preserve"> 1</w:t>
            </w:r>
            <w:r w:rsidRPr="00461BBA">
              <w:rPr>
                <w:szCs w:val="24"/>
              </w:rPr>
              <w:t>0).</w:t>
            </w:r>
          </w:p>
        </w:tc>
        <w:tc>
          <w:tcPr>
            <w:tcW w:w="6487" w:type="dxa"/>
            <w:gridSpan w:val="2"/>
            <w:tcBorders>
              <w:top w:val="single" w:sz="4" w:space="0" w:color="auto"/>
              <w:left w:val="single" w:sz="4" w:space="0" w:color="auto"/>
              <w:bottom w:val="single" w:sz="4" w:space="0" w:color="auto"/>
              <w:right w:val="single" w:sz="4" w:space="0" w:color="auto"/>
            </w:tcBorders>
            <w:vAlign w:val="center"/>
          </w:tcPr>
          <w:p w14:paraId="7FE3E26E" w14:textId="58B127B6" w:rsidR="00D9491C" w:rsidRPr="00461BBA" w:rsidRDefault="00D9491C" w:rsidP="00D9491C">
            <w:pPr>
              <w:spacing w:after="120" w:line="276" w:lineRule="auto"/>
              <w:rPr>
                <w:szCs w:val="24"/>
                <w:lang w:val="bg-BG"/>
              </w:rPr>
            </w:pPr>
            <w:r w:rsidRPr="00461BBA">
              <w:rPr>
                <w:szCs w:val="24"/>
              </w:rPr>
              <w:t xml:space="preserve">Yes - </w:t>
            </w:r>
            <w:r w:rsidR="00461BBA" w:rsidRPr="00461BBA">
              <w:rPr>
                <w:color w:val="000000"/>
                <w:szCs w:val="24"/>
              </w:rPr>
              <w:t>the tender participant/bidder has dual participation, which leads to a conflict of interest</w:t>
            </w:r>
            <w:r w:rsidRPr="00461BBA">
              <w:rPr>
                <w:szCs w:val="24"/>
                <w:lang w:val="bg-BG"/>
              </w:rPr>
              <w:t>.</w:t>
            </w:r>
          </w:p>
          <w:p w14:paraId="1CDE93F4" w14:textId="5991BF48" w:rsidR="00D9491C" w:rsidRPr="00461BBA" w:rsidRDefault="00D9491C" w:rsidP="00D9491C">
            <w:pPr>
              <w:spacing w:line="276" w:lineRule="auto"/>
              <w:rPr>
                <w:szCs w:val="24"/>
              </w:rPr>
            </w:pPr>
            <w:r w:rsidRPr="00461BBA">
              <w:rPr>
                <w:szCs w:val="24"/>
              </w:rPr>
              <w:t xml:space="preserve">No - </w:t>
            </w:r>
            <w:r w:rsidR="00461BBA" w:rsidRPr="00461BBA">
              <w:rPr>
                <w:color w:val="000000"/>
                <w:szCs w:val="24"/>
              </w:rPr>
              <w:t>the tender participant/bidder does not have dual participation</w:t>
            </w:r>
          </w:p>
        </w:tc>
      </w:tr>
      <w:tr w:rsidR="00D9491C" w:rsidRPr="00CF3D2F" w14:paraId="091DEB37" w14:textId="77777777" w:rsidTr="00B5213D">
        <w:trPr>
          <w:cantSplit/>
          <w:trHeight w:val="418"/>
        </w:trPr>
        <w:tc>
          <w:tcPr>
            <w:tcW w:w="978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B65669" w14:textId="77777777" w:rsidR="00D9491C" w:rsidRPr="007E0F4A" w:rsidRDefault="00D9491C" w:rsidP="00D9491C">
            <w:pPr>
              <w:tabs>
                <w:tab w:val="right" w:pos="7254"/>
              </w:tabs>
              <w:spacing w:line="276" w:lineRule="auto"/>
              <w:ind w:left="3153"/>
              <w:rPr>
                <w:b/>
                <w:lang w:val="bg-BG"/>
              </w:rPr>
            </w:pPr>
            <w:r>
              <w:rPr>
                <w:b/>
              </w:rPr>
              <w:t>3.</w:t>
            </w:r>
            <w:r>
              <w:rPr>
                <w:b/>
                <w:lang w:val="bg-BG"/>
              </w:rPr>
              <w:t xml:space="preserve"> </w:t>
            </w:r>
            <w:r w:rsidRPr="00FC4BE6">
              <w:rPr>
                <w:b/>
              </w:rPr>
              <w:t>Estimated Timing of Tender</w:t>
            </w:r>
            <w:r>
              <w:rPr>
                <w:b/>
                <w:lang w:val="bg-BG"/>
              </w:rPr>
              <w:t xml:space="preserve"> </w:t>
            </w:r>
          </w:p>
        </w:tc>
      </w:tr>
      <w:tr w:rsidR="00D9491C" w:rsidRPr="00CF3D2F" w14:paraId="587C5E61" w14:textId="77777777" w:rsidTr="00337CE4">
        <w:trPr>
          <w:cantSplit/>
        </w:trPr>
        <w:tc>
          <w:tcPr>
            <w:tcW w:w="3294" w:type="dxa"/>
            <w:tcBorders>
              <w:top w:val="single" w:sz="4" w:space="0" w:color="auto"/>
              <w:left w:val="single" w:sz="4" w:space="0" w:color="auto"/>
              <w:bottom w:val="single" w:sz="4" w:space="0" w:color="auto"/>
              <w:right w:val="single" w:sz="4" w:space="0" w:color="auto"/>
            </w:tcBorders>
          </w:tcPr>
          <w:p w14:paraId="5BD55420" w14:textId="35779BBB" w:rsidR="00D9491C" w:rsidRPr="002D7243" w:rsidRDefault="00D9491C" w:rsidP="00D9491C">
            <w:pPr>
              <w:tabs>
                <w:tab w:val="left" w:pos="460"/>
                <w:tab w:val="center" w:pos="4677"/>
                <w:tab w:val="right" w:pos="9355"/>
              </w:tabs>
              <w:spacing w:before="60" w:after="60"/>
              <w:rPr>
                <w:rFonts w:asciiTheme="majorBidi" w:hAnsiTheme="majorBidi" w:cstheme="majorBidi"/>
                <w:szCs w:val="24"/>
              </w:rPr>
            </w:pPr>
            <w:r w:rsidRPr="002D7243">
              <w:rPr>
                <w:rFonts w:asciiTheme="majorBidi" w:hAnsiTheme="majorBidi" w:cstheme="majorBidi"/>
                <w:szCs w:val="24"/>
              </w:rPr>
              <w:t>3.1.</w:t>
            </w:r>
            <w:r w:rsidRPr="002D7243">
              <w:rPr>
                <w:rFonts w:asciiTheme="majorBidi" w:hAnsiTheme="majorBidi" w:cstheme="majorBidi"/>
                <w:szCs w:val="24"/>
              </w:rPr>
              <w:tab/>
            </w:r>
            <w:r w:rsidRPr="00137B9C">
              <w:t>Tender Registration Deadline in order to have access to the tender documentation</w:t>
            </w:r>
            <w:r w:rsidRPr="002D7243">
              <w:rPr>
                <w:rFonts w:asciiTheme="majorBidi" w:hAnsiTheme="majorBidi" w:cstheme="majorBidi"/>
                <w:iCs/>
                <w:szCs w:val="24"/>
                <w:lang w:val="en-GB"/>
              </w:rPr>
              <w:t>.</w:t>
            </w:r>
          </w:p>
        </w:tc>
        <w:tc>
          <w:tcPr>
            <w:tcW w:w="6487" w:type="dxa"/>
            <w:gridSpan w:val="2"/>
            <w:tcBorders>
              <w:top w:val="single" w:sz="4" w:space="0" w:color="auto"/>
              <w:left w:val="single" w:sz="4" w:space="0" w:color="auto"/>
              <w:bottom w:val="single" w:sz="4" w:space="0" w:color="auto"/>
              <w:right w:val="single" w:sz="4" w:space="0" w:color="auto"/>
            </w:tcBorders>
            <w:vAlign w:val="center"/>
          </w:tcPr>
          <w:p w14:paraId="220943D7" w14:textId="7ED04D01" w:rsidR="00D9491C" w:rsidRPr="00C11B16" w:rsidRDefault="00C11B16" w:rsidP="00121C6E">
            <w:pPr>
              <w:tabs>
                <w:tab w:val="center" w:pos="4677"/>
                <w:tab w:val="right" w:pos="9355"/>
              </w:tabs>
              <w:spacing w:before="60" w:after="60"/>
              <w:jc w:val="left"/>
              <w:rPr>
                <w:rFonts w:asciiTheme="majorBidi" w:hAnsiTheme="majorBidi" w:cstheme="majorBidi"/>
                <w:iCs/>
                <w:color w:val="FF0000"/>
                <w:szCs w:val="24"/>
              </w:rPr>
            </w:pPr>
            <w:r>
              <w:rPr>
                <w:rFonts w:asciiTheme="majorBidi" w:hAnsiTheme="majorBidi" w:cstheme="majorBidi"/>
                <w:iCs/>
                <w:szCs w:val="24"/>
              </w:rPr>
              <w:t xml:space="preserve">until </w:t>
            </w:r>
            <w:r w:rsidR="00121C6E">
              <w:rPr>
                <w:rFonts w:asciiTheme="majorBidi" w:hAnsiTheme="majorBidi" w:cstheme="majorBidi"/>
                <w:iCs/>
                <w:szCs w:val="24"/>
                <w:lang w:val="bg-BG"/>
              </w:rPr>
              <w:t>02.09.</w:t>
            </w:r>
            <w:r>
              <w:rPr>
                <w:rFonts w:asciiTheme="majorBidi" w:hAnsiTheme="majorBidi" w:cstheme="majorBidi"/>
                <w:iCs/>
                <w:szCs w:val="24"/>
              </w:rPr>
              <w:t>2025</w:t>
            </w:r>
          </w:p>
        </w:tc>
      </w:tr>
      <w:tr w:rsidR="00D9491C" w:rsidRPr="00CF3D2F" w14:paraId="49062BBD" w14:textId="77777777" w:rsidTr="00337CE4">
        <w:trPr>
          <w:cantSplit/>
        </w:trPr>
        <w:tc>
          <w:tcPr>
            <w:tcW w:w="3294" w:type="dxa"/>
            <w:tcBorders>
              <w:top w:val="single" w:sz="4" w:space="0" w:color="auto"/>
              <w:left w:val="single" w:sz="4" w:space="0" w:color="auto"/>
              <w:bottom w:val="single" w:sz="4" w:space="0" w:color="auto"/>
              <w:right w:val="single" w:sz="4" w:space="0" w:color="auto"/>
            </w:tcBorders>
          </w:tcPr>
          <w:p w14:paraId="363D8FD2" w14:textId="2B748325" w:rsidR="00D9491C" w:rsidRPr="002D7243" w:rsidRDefault="00D9491C" w:rsidP="00D9491C">
            <w:pPr>
              <w:tabs>
                <w:tab w:val="left" w:pos="460"/>
                <w:tab w:val="center" w:pos="4677"/>
                <w:tab w:val="right" w:pos="9355"/>
              </w:tabs>
              <w:spacing w:before="60" w:after="60"/>
              <w:rPr>
                <w:rFonts w:asciiTheme="majorBidi" w:hAnsiTheme="majorBidi" w:cstheme="majorBidi"/>
                <w:szCs w:val="24"/>
              </w:rPr>
            </w:pPr>
            <w:r w:rsidRPr="002D7243">
              <w:rPr>
                <w:rFonts w:asciiTheme="majorBidi" w:hAnsiTheme="majorBidi" w:cstheme="majorBidi"/>
                <w:szCs w:val="24"/>
              </w:rPr>
              <w:t>3.2.</w:t>
            </w:r>
            <w:r w:rsidRPr="002D7243">
              <w:rPr>
                <w:rFonts w:asciiTheme="majorBidi" w:hAnsiTheme="majorBidi" w:cstheme="majorBidi"/>
                <w:szCs w:val="24"/>
              </w:rPr>
              <w:tab/>
            </w:r>
            <w:r w:rsidRPr="00137B9C">
              <w:t>Bidders sending the requests for clarifications of the Tender documentation requirements (Form 11)</w:t>
            </w:r>
            <w:r w:rsidRPr="002D7243">
              <w:rPr>
                <w:rFonts w:asciiTheme="majorBidi" w:hAnsiTheme="majorBidi" w:cstheme="majorBidi"/>
                <w:szCs w:val="24"/>
                <w:lang w:val="en-GB"/>
              </w:rPr>
              <w:t>.</w:t>
            </w:r>
          </w:p>
        </w:tc>
        <w:tc>
          <w:tcPr>
            <w:tcW w:w="6487" w:type="dxa"/>
            <w:gridSpan w:val="2"/>
            <w:tcBorders>
              <w:top w:val="single" w:sz="4" w:space="0" w:color="auto"/>
              <w:left w:val="single" w:sz="4" w:space="0" w:color="auto"/>
              <w:bottom w:val="single" w:sz="4" w:space="0" w:color="auto"/>
              <w:right w:val="single" w:sz="4" w:space="0" w:color="auto"/>
            </w:tcBorders>
            <w:vAlign w:val="center"/>
          </w:tcPr>
          <w:p w14:paraId="72C34A4C" w14:textId="5BDD5E15" w:rsidR="00D9491C" w:rsidRPr="009477A3" w:rsidRDefault="00C11B16" w:rsidP="00C65899">
            <w:pPr>
              <w:tabs>
                <w:tab w:val="center" w:pos="4677"/>
                <w:tab w:val="right" w:pos="9355"/>
              </w:tabs>
              <w:spacing w:before="60" w:after="60"/>
              <w:jc w:val="left"/>
              <w:rPr>
                <w:rFonts w:asciiTheme="majorBidi" w:hAnsiTheme="majorBidi" w:cstheme="majorBidi"/>
                <w:color w:val="FF0000"/>
                <w:szCs w:val="24"/>
              </w:rPr>
            </w:pPr>
            <w:r>
              <w:rPr>
                <w:rFonts w:asciiTheme="majorBidi" w:hAnsiTheme="majorBidi" w:cstheme="majorBidi"/>
                <w:iCs/>
                <w:szCs w:val="24"/>
              </w:rPr>
              <w:t xml:space="preserve">until </w:t>
            </w:r>
            <w:r w:rsidR="00C65899">
              <w:rPr>
                <w:rFonts w:asciiTheme="majorBidi" w:hAnsiTheme="majorBidi" w:cstheme="majorBidi"/>
                <w:iCs/>
                <w:szCs w:val="24"/>
                <w:lang w:val="bg-BG"/>
              </w:rPr>
              <w:t>12.09.</w:t>
            </w:r>
            <w:r>
              <w:rPr>
                <w:rFonts w:asciiTheme="majorBidi" w:hAnsiTheme="majorBidi" w:cstheme="majorBidi"/>
                <w:iCs/>
                <w:szCs w:val="24"/>
              </w:rPr>
              <w:t>2025</w:t>
            </w:r>
          </w:p>
        </w:tc>
      </w:tr>
      <w:tr w:rsidR="00D9491C" w:rsidRPr="00CF3D2F" w14:paraId="66D07BFD" w14:textId="77777777" w:rsidTr="00337CE4">
        <w:trPr>
          <w:cantSplit/>
        </w:trPr>
        <w:tc>
          <w:tcPr>
            <w:tcW w:w="3294" w:type="dxa"/>
            <w:tcBorders>
              <w:top w:val="single" w:sz="4" w:space="0" w:color="auto"/>
              <w:left w:val="single" w:sz="4" w:space="0" w:color="auto"/>
              <w:bottom w:val="single" w:sz="4" w:space="0" w:color="auto"/>
              <w:right w:val="single" w:sz="4" w:space="0" w:color="auto"/>
            </w:tcBorders>
          </w:tcPr>
          <w:p w14:paraId="0CC8BB51" w14:textId="00213529" w:rsidR="00D9491C" w:rsidRPr="002D7243" w:rsidRDefault="00D9491C" w:rsidP="00D9491C">
            <w:pPr>
              <w:tabs>
                <w:tab w:val="left" w:pos="460"/>
                <w:tab w:val="center" w:pos="4677"/>
                <w:tab w:val="right" w:pos="9355"/>
              </w:tabs>
              <w:spacing w:before="60" w:after="60"/>
              <w:rPr>
                <w:rFonts w:asciiTheme="majorBidi" w:hAnsiTheme="majorBidi" w:cstheme="majorBidi"/>
                <w:szCs w:val="24"/>
              </w:rPr>
            </w:pPr>
            <w:r w:rsidRPr="002D7243">
              <w:rPr>
                <w:rFonts w:asciiTheme="majorBidi" w:hAnsiTheme="majorBidi" w:cstheme="majorBidi"/>
                <w:szCs w:val="24"/>
              </w:rPr>
              <w:t>3.3.</w:t>
            </w:r>
            <w:r w:rsidRPr="002D7243">
              <w:rPr>
                <w:rFonts w:asciiTheme="majorBidi" w:hAnsiTheme="majorBidi" w:cstheme="majorBidi"/>
                <w:szCs w:val="24"/>
              </w:rPr>
              <w:tab/>
            </w:r>
            <w:r w:rsidRPr="00137B9C">
              <w:t>Bid Submission Deadline</w:t>
            </w:r>
            <w:r w:rsidRPr="002D7243">
              <w:rPr>
                <w:rFonts w:asciiTheme="majorBidi" w:hAnsiTheme="majorBidi" w:cstheme="majorBidi"/>
                <w:szCs w:val="24"/>
                <w:lang w:val="en-GB"/>
              </w:rPr>
              <w:t>.</w:t>
            </w:r>
          </w:p>
        </w:tc>
        <w:tc>
          <w:tcPr>
            <w:tcW w:w="6487" w:type="dxa"/>
            <w:gridSpan w:val="2"/>
            <w:tcBorders>
              <w:top w:val="single" w:sz="4" w:space="0" w:color="auto"/>
              <w:left w:val="single" w:sz="4" w:space="0" w:color="auto"/>
              <w:bottom w:val="single" w:sz="4" w:space="0" w:color="auto"/>
              <w:right w:val="single" w:sz="4" w:space="0" w:color="auto"/>
            </w:tcBorders>
            <w:vAlign w:val="center"/>
          </w:tcPr>
          <w:p w14:paraId="0BC6DB1C" w14:textId="6115CB5F" w:rsidR="00D9491C" w:rsidRPr="009477A3" w:rsidRDefault="00C11B16" w:rsidP="00121C6E">
            <w:pPr>
              <w:tabs>
                <w:tab w:val="center" w:pos="4677"/>
                <w:tab w:val="right" w:pos="9355"/>
              </w:tabs>
              <w:spacing w:before="60" w:after="60"/>
              <w:jc w:val="left"/>
              <w:rPr>
                <w:rFonts w:asciiTheme="majorBidi" w:hAnsiTheme="majorBidi" w:cstheme="majorBidi"/>
                <w:iCs/>
                <w:color w:val="FF0000"/>
                <w:szCs w:val="24"/>
              </w:rPr>
            </w:pPr>
            <w:r>
              <w:rPr>
                <w:rFonts w:asciiTheme="majorBidi" w:hAnsiTheme="majorBidi" w:cstheme="majorBidi"/>
                <w:iCs/>
                <w:szCs w:val="24"/>
              </w:rPr>
              <w:t xml:space="preserve">until </w:t>
            </w:r>
            <w:r w:rsidR="00121C6E">
              <w:rPr>
                <w:rFonts w:asciiTheme="majorBidi" w:hAnsiTheme="majorBidi" w:cstheme="majorBidi"/>
                <w:iCs/>
                <w:szCs w:val="24"/>
                <w:lang w:val="bg-BG"/>
              </w:rPr>
              <w:t>17.09.</w:t>
            </w:r>
            <w:r>
              <w:rPr>
                <w:rFonts w:asciiTheme="majorBidi" w:hAnsiTheme="majorBidi" w:cstheme="majorBidi"/>
                <w:iCs/>
                <w:szCs w:val="24"/>
              </w:rPr>
              <w:t>2025</w:t>
            </w:r>
          </w:p>
        </w:tc>
      </w:tr>
      <w:tr w:rsidR="00D9491C" w:rsidRPr="00CF3D2F" w14:paraId="6369E6B6" w14:textId="77777777" w:rsidTr="00337CE4">
        <w:trPr>
          <w:cantSplit/>
        </w:trPr>
        <w:tc>
          <w:tcPr>
            <w:tcW w:w="3294" w:type="dxa"/>
            <w:tcBorders>
              <w:top w:val="single" w:sz="4" w:space="0" w:color="auto"/>
              <w:left w:val="single" w:sz="4" w:space="0" w:color="auto"/>
              <w:bottom w:val="single" w:sz="4" w:space="0" w:color="auto"/>
              <w:right w:val="single" w:sz="4" w:space="0" w:color="auto"/>
            </w:tcBorders>
          </w:tcPr>
          <w:p w14:paraId="6731894D" w14:textId="697B14C5" w:rsidR="00D9491C" w:rsidRPr="00B00C7B" w:rsidRDefault="00D9491C" w:rsidP="00D9491C">
            <w:pPr>
              <w:tabs>
                <w:tab w:val="left" w:pos="460"/>
                <w:tab w:val="center" w:pos="4677"/>
                <w:tab w:val="right" w:pos="9355"/>
              </w:tabs>
              <w:spacing w:before="60" w:after="60"/>
              <w:rPr>
                <w:rFonts w:asciiTheme="majorBidi" w:hAnsiTheme="majorBidi" w:cstheme="majorBidi"/>
                <w:szCs w:val="24"/>
                <w:lang w:val="bg-BG"/>
              </w:rPr>
            </w:pPr>
            <w:r w:rsidRPr="002D7243">
              <w:rPr>
                <w:rFonts w:asciiTheme="majorBidi" w:hAnsiTheme="majorBidi" w:cstheme="majorBidi"/>
                <w:szCs w:val="24"/>
                <w:lang w:val="bg-BG"/>
              </w:rPr>
              <w:t xml:space="preserve">3.4. </w:t>
            </w:r>
            <w:r w:rsidRPr="002D7243">
              <w:rPr>
                <w:rFonts w:asciiTheme="majorBidi" w:hAnsiTheme="majorBidi" w:cstheme="majorBidi"/>
                <w:szCs w:val="24"/>
              </w:rPr>
              <w:t>Providing a password to open the proposal</w:t>
            </w:r>
            <w:r>
              <w:rPr>
                <w:rFonts w:asciiTheme="majorBidi" w:hAnsiTheme="majorBidi" w:cstheme="majorBidi"/>
                <w:szCs w:val="24"/>
                <w:lang w:val="bg-BG"/>
              </w:rPr>
              <w:t>.</w:t>
            </w:r>
          </w:p>
        </w:tc>
        <w:tc>
          <w:tcPr>
            <w:tcW w:w="6487" w:type="dxa"/>
            <w:gridSpan w:val="2"/>
            <w:tcBorders>
              <w:top w:val="single" w:sz="4" w:space="0" w:color="auto"/>
              <w:left w:val="single" w:sz="4" w:space="0" w:color="auto"/>
              <w:bottom w:val="single" w:sz="4" w:space="0" w:color="auto"/>
              <w:right w:val="single" w:sz="4" w:space="0" w:color="auto"/>
            </w:tcBorders>
            <w:vAlign w:val="center"/>
          </w:tcPr>
          <w:p w14:paraId="726D3A7E" w14:textId="5F76E906" w:rsidR="00D9491C" w:rsidRPr="009477A3" w:rsidRDefault="00C11B16" w:rsidP="00121C6E">
            <w:pPr>
              <w:tabs>
                <w:tab w:val="center" w:pos="4677"/>
                <w:tab w:val="right" w:pos="9355"/>
              </w:tabs>
              <w:spacing w:before="60" w:after="60"/>
              <w:jc w:val="left"/>
              <w:rPr>
                <w:rFonts w:asciiTheme="majorBidi" w:hAnsiTheme="majorBidi" w:cstheme="majorBidi"/>
                <w:iCs/>
                <w:szCs w:val="24"/>
              </w:rPr>
            </w:pPr>
            <w:r>
              <w:rPr>
                <w:rFonts w:asciiTheme="majorBidi" w:hAnsiTheme="majorBidi" w:cstheme="majorBidi"/>
                <w:iCs/>
                <w:szCs w:val="24"/>
              </w:rPr>
              <w:t xml:space="preserve">until </w:t>
            </w:r>
            <w:r w:rsidR="00121C6E">
              <w:rPr>
                <w:rFonts w:asciiTheme="majorBidi" w:hAnsiTheme="majorBidi" w:cstheme="majorBidi"/>
                <w:iCs/>
                <w:szCs w:val="24"/>
                <w:lang w:val="bg-BG"/>
              </w:rPr>
              <w:t>18.09.</w:t>
            </w:r>
            <w:r>
              <w:rPr>
                <w:rFonts w:asciiTheme="majorBidi" w:hAnsiTheme="majorBidi" w:cstheme="majorBidi"/>
                <w:iCs/>
                <w:szCs w:val="24"/>
              </w:rPr>
              <w:t>2025</w:t>
            </w:r>
          </w:p>
        </w:tc>
      </w:tr>
      <w:tr w:rsidR="00D9491C" w:rsidRPr="00CF3D2F" w14:paraId="5EA4ABAD" w14:textId="77777777" w:rsidTr="00832DF9">
        <w:tblPrEx>
          <w:tblBorders>
            <w:insideH w:val="single" w:sz="8" w:space="0" w:color="000000"/>
          </w:tblBorders>
        </w:tblPrEx>
        <w:trPr>
          <w:trHeight w:val="291"/>
        </w:trPr>
        <w:tc>
          <w:tcPr>
            <w:tcW w:w="9781" w:type="dxa"/>
            <w:gridSpan w:val="3"/>
            <w:tcBorders>
              <w:top w:val="single" w:sz="4" w:space="0" w:color="auto"/>
              <w:left w:val="single" w:sz="4" w:space="0" w:color="auto"/>
              <w:bottom w:val="single" w:sz="4" w:space="0" w:color="auto"/>
              <w:right w:val="single" w:sz="4" w:space="0" w:color="auto"/>
            </w:tcBorders>
            <w:vAlign w:val="center"/>
          </w:tcPr>
          <w:p w14:paraId="48A78BA2" w14:textId="77777777" w:rsidR="00D9491C" w:rsidRPr="00DD3E54" w:rsidRDefault="00D9491C" w:rsidP="00D9491C">
            <w:pPr>
              <w:pStyle w:val="a9"/>
              <w:numPr>
                <w:ilvl w:val="0"/>
                <w:numId w:val="46"/>
              </w:numPr>
              <w:tabs>
                <w:tab w:val="right" w:pos="7434"/>
              </w:tabs>
              <w:spacing w:line="276" w:lineRule="auto"/>
              <w:ind w:left="714" w:hanging="357"/>
              <w:contextualSpacing w:val="0"/>
              <w:jc w:val="center"/>
              <w:rPr>
                <w:b/>
              </w:rPr>
            </w:pPr>
            <w:r w:rsidRPr="00DD3E54">
              <w:rPr>
                <w:b/>
              </w:rPr>
              <w:t>Address and contact information</w:t>
            </w:r>
          </w:p>
        </w:tc>
      </w:tr>
      <w:tr w:rsidR="00D9491C" w:rsidRPr="00535315" w14:paraId="2C24601D" w14:textId="77777777" w:rsidTr="003D5BD3">
        <w:tblPrEx>
          <w:tblBorders>
            <w:insideH w:val="single" w:sz="8" w:space="0" w:color="000000"/>
          </w:tblBorders>
        </w:tblPrEx>
        <w:trPr>
          <w:trHeight w:val="849"/>
        </w:trPr>
        <w:tc>
          <w:tcPr>
            <w:tcW w:w="3294" w:type="dxa"/>
            <w:tcBorders>
              <w:top w:val="single" w:sz="4" w:space="0" w:color="auto"/>
              <w:left w:val="single" w:sz="4" w:space="0" w:color="auto"/>
              <w:bottom w:val="single" w:sz="4" w:space="0" w:color="auto"/>
              <w:right w:val="single" w:sz="4" w:space="0" w:color="auto"/>
            </w:tcBorders>
            <w:vAlign w:val="center"/>
          </w:tcPr>
          <w:p w14:paraId="6E5B0647" w14:textId="77777777" w:rsidR="00D9491C" w:rsidRPr="000B055D" w:rsidRDefault="00D9491C" w:rsidP="00D9491C">
            <w:pPr>
              <w:spacing w:after="60"/>
            </w:pPr>
            <w:r w:rsidRPr="000B055D">
              <w:t>4.1</w:t>
            </w:r>
            <w:proofErr w:type="gramStart"/>
            <w:r w:rsidRPr="000B055D">
              <w:t>.E</w:t>
            </w:r>
            <w:proofErr w:type="gramEnd"/>
            <w:r w:rsidRPr="000B055D">
              <w:t>-mail addresses for electronic communications</w:t>
            </w:r>
            <w:r>
              <w:t>.</w:t>
            </w:r>
          </w:p>
        </w:tc>
        <w:tc>
          <w:tcPr>
            <w:tcW w:w="6487" w:type="dxa"/>
            <w:gridSpan w:val="2"/>
            <w:tcBorders>
              <w:top w:val="single" w:sz="4" w:space="0" w:color="auto"/>
              <w:left w:val="single" w:sz="4" w:space="0" w:color="auto"/>
              <w:bottom w:val="single" w:sz="4" w:space="0" w:color="auto"/>
              <w:right w:val="single" w:sz="4" w:space="0" w:color="auto"/>
            </w:tcBorders>
            <w:vAlign w:val="center"/>
          </w:tcPr>
          <w:p w14:paraId="3EB3A039" w14:textId="2C66E400" w:rsidR="00D9491C" w:rsidRPr="00B00C7B" w:rsidRDefault="00D9491C" w:rsidP="00D9491C">
            <w:pPr>
              <w:spacing w:line="276" w:lineRule="auto"/>
            </w:pPr>
            <w:r w:rsidRPr="00B00C7B">
              <w:t>In case you need technical assistance, please refer to the following contacts:</w:t>
            </w:r>
          </w:p>
          <w:p w14:paraId="050E48E1" w14:textId="77777777" w:rsidR="00D9491C" w:rsidRDefault="00B310D2" w:rsidP="00D9491C">
            <w:pPr>
              <w:spacing w:line="276" w:lineRule="auto"/>
              <w:rPr>
                <w:rStyle w:val="a8"/>
              </w:rPr>
            </w:pPr>
            <w:hyperlink r:id="rId10" w:history="1">
              <w:r w:rsidR="00D9491C" w:rsidRPr="004444BC">
                <w:rPr>
                  <w:rStyle w:val="a8"/>
                </w:rPr>
                <w:t>Andonov.Antoni.G@neftochim.bg</w:t>
              </w:r>
            </w:hyperlink>
          </w:p>
          <w:p w14:paraId="46BBC293" w14:textId="463547BF" w:rsidR="00B310D2" w:rsidRPr="00B310D2" w:rsidRDefault="00B310D2" w:rsidP="00D9491C">
            <w:pPr>
              <w:spacing w:line="276" w:lineRule="auto"/>
              <w:rPr>
                <w:color w:val="0000FF"/>
                <w:u w:val="single"/>
              </w:rPr>
            </w:pPr>
            <w:bookmarkStart w:id="1" w:name="_GoBack"/>
            <w:bookmarkEnd w:id="1"/>
          </w:p>
        </w:tc>
      </w:tr>
      <w:tr w:rsidR="00D9491C" w:rsidRPr="00CF3D2F" w14:paraId="504F6D4D" w14:textId="77777777" w:rsidTr="00337CE4">
        <w:tblPrEx>
          <w:tblBorders>
            <w:insideH w:val="single" w:sz="8" w:space="0" w:color="000000"/>
          </w:tblBorders>
        </w:tblPrEx>
        <w:trPr>
          <w:trHeight w:val="952"/>
        </w:trPr>
        <w:tc>
          <w:tcPr>
            <w:tcW w:w="32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802CB" w14:textId="77777777" w:rsidR="00D9491C" w:rsidRPr="00972C24" w:rsidRDefault="00D9491C" w:rsidP="00D9491C">
            <w:pPr>
              <w:spacing w:after="60"/>
            </w:pPr>
            <w:r w:rsidRPr="00972C24">
              <w:t>4.2</w:t>
            </w:r>
            <w:proofErr w:type="gramStart"/>
            <w:r w:rsidRPr="00972C24">
              <w:t>.Mailing</w:t>
            </w:r>
            <w:proofErr w:type="gramEnd"/>
            <w:r w:rsidRPr="00972C24">
              <w:t xml:space="preserve"> address for written communications</w:t>
            </w:r>
            <w:r>
              <w:t>.</w:t>
            </w:r>
          </w:p>
        </w:tc>
        <w:tc>
          <w:tcPr>
            <w:tcW w:w="648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EDFD973" w14:textId="77777777" w:rsidR="00D9491C" w:rsidRPr="00972C24" w:rsidRDefault="00D9491C" w:rsidP="00D9491C">
            <w:pPr>
              <w:rPr>
                <w:rFonts w:asciiTheme="majorBidi" w:hAnsiTheme="majorBidi" w:cstheme="majorBidi"/>
                <w:szCs w:val="24"/>
              </w:rPr>
            </w:pPr>
            <w:r w:rsidRPr="00972C24">
              <w:rPr>
                <w:rFonts w:asciiTheme="majorBidi" w:hAnsiTheme="majorBidi" w:cstheme="majorBidi"/>
                <w:szCs w:val="24"/>
                <w:lang w:val="bg-BG"/>
              </w:rPr>
              <w:t>„</w:t>
            </w:r>
            <w:r w:rsidRPr="00972C24">
              <w:rPr>
                <w:rFonts w:asciiTheme="majorBidi" w:hAnsiTheme="majorBidi" w:cstheme="majorBidi"/>
                <w:szCs w:val="24"/>
              </w:rPr>
              <w:t xml:space="preserve">LUKOIL </w:t>
            </w:r>
            <w:proofErr w:type="spellStart"/>
            <w:r w:rsidRPr="00972C24">
              <w:rPr>
                <w:rFonts w:asciiTheme="majorBidi" w:hAnsiTheme="majorBidi" w:cstheme="majorBidi"/>
                <w:szCs w:val="24"/>
              </w:rPr>
              <w:t>Neftohim</w:t>
            </w:r>
            <w:proofErr w:type="spellEnd"/>
            <w:r w:rsidRPr="00972C24">
              <w:rPr>
                <w:rFonts w:asciiTheme="majorBidi" w:hAnsiTheme="majorBidi" w:cstheme="majorBidi"/>
                <w:szCs w:val="24"/>
              </w:rPr>
              <w:t xml:space="preserve"> </w:t>
            </w:r>
            <w:proofErr w:type="spellStart"/>
            <w:r w:rsidRPr="00972C24">
              <w:rPr>
                <w:rFonts w:asciiTheme="majorBidi" w:hAnsiTheme="majorBidi" w:cstheme="majorBidi"/>
                <w:szCs w:val="24"/>
              </w:rPr>
              <w:t>Burgas</w:t>
            </w:r>
            <w:proofErr w:type="spellEnd"/>
            <w:r w:rsidRPr="00972C24">
              <w:rPr>
                <w:rFonts w:asciiTheme="majorBidi" w:hAnsiTheme="majorBidi" w:cstheme="majorBidi"/>
                <w:szCs w:val="24"/>
              </w:rPr>
              <w:t>” AD</w:t>
            </w:r>
          </w:p>
          <w:p w14:paraId="0CA5D0FF" w14:textId="77777777" w:rsidR="00D9491C" w:rsidRPr="00972C24" w:rsidRDefault="00D9491C" w:rsidP="00D9491C">
            <w:pPr>
              <w:rPr>
                <w:szCs w:val="24"/>
              </w:rPr>
            </w:pPr>
            <w:r w:rsidRPr="00972C24">
              <w:rPr>
                <w:rFonts w:asciiTheme="majorBidi" w:hAnsiTheme="majorBidi" w:cstheme="majorBidi"/>
                <w:szCs w:val="24"/>
              </w:rPr>
              <w:t xml:space="preserve">8104 </w:t>
            </w:r>
            <w:proofErr w:type="spellStart"/>
            <w:r w:rsidRPr="00972C24">
              <w:rPr>
                <w:rFonts w:asciiTheme="majorBidi" w:hAnsiTheme="majorBidi" w:cstheme="majorBidi"/>
                <w:szCs w:val="24"/>
              </w:rPr>
              <w:t>Burgas</w:t>
            </w:r>
            <w:proofErr w:type="spellEnd"/>
            <w:r w:rsidRPr="00972C24">
              <w:rPr>
                <w:rFonts w:asciiTheme="majorBidi" w:hAnsiTheme="majorBidi" w:cstheme="majorBidi"/>
                <w:szCs w:val="24"/>
              </w:rPr>
              <w:t xml:space="preserve">, Bulgaria to the attention of </w:t>
            </w:r>
            <w:r w:rsidRPr="009B5457">
              <w:rPr>
                <w:rFonts w:asciiTheme="majorBidi" w:hAnsiTheme="majorBidi" w:cstheme="majorBidi"/>
                <w:szCs w:val="24"/>
              </w:rPr>
              <w:t xml:space="preserve">Mr. Evgeni </w:t>
            </w:r>
            <w:proofErr w:type="spellStart"/>
            <w:r w:rsidRPr="009B5457">
              <w:rPr>
                <w:rFonts w:asciiTheme="majorBidi" w:hAnsiTheme="majorBidi" w:cstheme="majorBidi"/>
                <w:szCs w:val="24"/>
              </w:rPr>
              <w:t>Maniakhine</w:t>
            </w:r>
            <w:proofErr w:type="spellEnd"/>
            <w:r w:rsidRPr="009B5457">
              <w:rPr>
                <w:rFonts w:asciiTheme="majorBidi" w:hAnsiTheme="majorBidi" w:cstheme="majorBidi"/>
                <w:szCs w:val="24"/>
              </w:rPr>
              <w:t xml:space="preserve"> - Chairman of the Management Board</w:t>
            </w:r>
          </w:p>
        </w:tc>
      </w:tr>
      <w:tr w:rsidR="00D9491C" w:rsidRPr="00CF3D2F" w14:paraId="3957DD92" w14:textId="77777777" w:rsidTr="00400A12">
        <w:tblPrEx>
          <w:tblBorders>
            <w:insideH w:val="single" w:sz="8" w:space="0" w:color="000000"/>
          </w:tblBorders>
        </w:tblPrEx>
        <w:trPr>
          <w:trHeight w:val="701"/>
        </w:trPr>
        <w:tc>
          <w:tcPr>
            <w:tcW w:w="32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20F253" w14:textId="77777777" w:rsidR="00D9491C" w:rsidRPr="00972C24" w:rsidRDefault="00D9491C" w:rsidP="00D9491C">
            <w:pPr>
              <w:spacing w:after="60"/>
            </w:pPr>
            <w:r w:rsidRPr="00972C24">
              <w:t>4.3</w:t>
            </w:r>
            <w:proofErr w:type="gramStart"/>
            <w:r w:rsidRPr="00972C24">
              <w:t>.Mailing</w:t>
            </w:r>
            <w:proofErr w:type="gramEnd"/>
            <w:r w:rsidRPr="00972C24">
              <w:t xml:space="preserve"> address for original bid bond</w:t>
            </w:r>
            <w:r>
              <w:t>.</w:t>
            </w:r>
          </w:p>
        </w:tc>
        <w:tc>
          <w:tcPr>
            <w:tcW w:w="648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4FD1B58" w14:textId="77777777" w:rsidR="00D9491C" w:rsidRPr="009B5457" w:rsidRDefault="00D9491C" w:rsidP="00D9491C">
            <w:pPr>
              <w:rPr>
                <w:rFonts w:asciiTheme="majorBidi" w:hAnsiTheme="majorBidi" w:cstheme="majorBidi"/>
                <w:szCs w:val="24"/>
              </w:rPr>
            </w:pPr>
            <w:r w:rsidRPr="009B5457">
              <w:rPr>
                <w:rFonts w:asciiTheme="majorBidi" w:hAnsiTheme="majorBidi" w:cstheme="majorBidi"/>
                <w:szCs w:val="24"/>
              </w:rPr>
              <w:t xml:space="preserve">„LUKOIL </w:t>
            </w:r>
            <w:proofErr w:type="spellStart"/>
            <w:r w:rsidRPr="009B5457">
              <w:rPr>
                <w:rFonts w:asciiTheme="majorBidi" w:hAnsiTheme="majorBidi" w:cstheme="majorBidi"/>
                <w:szCs w:val="24"/>
              </w:rPr>
              <w:t>Neftohim</w:t>
            </w:r>
            <w:proofErr w:type="spellEnd"/>
            <w:r w:rsidRPr="009B5457">
              <w:rPr>
                <w:rFonts w:asciiTheme="majorBidi" w:hAnsiTheme="majorBidi" w:cstheme="majorBidi"/>
                <w:szCs w:val="24"/>
              </w:rPr>
              <w:t xml:space="preserve"> </w:t>
            </w:r>
            <w:proofErr w:type="spellStart"/>
            <w:r w:rsidRPr="009B5457">
              <w:rPr>
                <w:rFonts w:asciiTheme="majorBidi" w:hAnsiTheme="majorBidi" w:cstheme="majorBidi"/>
                <w:szCs w:val="24"/>
              </w:rPr>
              <w:t>Burgas</w:t>
            </w:r>
            <w:proofErr w:type="spellEnd"/>
            <w:r w:rsidRPr="009B5457">
              <w:rPr>
                <w:rFonts w:asciiTheme="majorBidi" w:hAnsiTheme="majorBidi" w:cstheme="majorBidi"/>
                <w:szCs w:val="24"/>
              </w:rPr>
              <w:t>” AD</w:t>
            </w:r>
          </w:p>
          <w:p w14:paraId="4D0EB37E" w14:textId="77777777" w:rsidR="00D9491C" w:rsidRPr="009B5457" w:rsidRDefault="00D9491C" w:rsidP="00D9491C">
            <w:pPr>
              <w:spacing w:after="120"/>
              <w:rPr>
                <w:szCs w:val="24"/>
              </w:rPr>
            </w:pPr>
            <w:r w:rsidRPr="009B5457">
              <w:rPr>
                <w:rFonts w:asciiTheme="majorBidi" w:hAnsiTheme="majorBidi" w:cstheme="majorBidi"/>
                <w:szCs w:val="24"/>
              </w:rPr>
              <w:t xml:space="preserve">8104 </w:t>
            </w:r>
            <w:proofErr w:type="spellStart"/>
            <w:r w:rsidRPr="009B5457">
              <w:rPr>
                <w:rFonts w:asciiTheme="majorBidi" w:hAnsiTheme="majorBidi" w:cstheme="majorBidi"/>
                <w:szCs w:val="24"/>
              </w:rPr>
              <w:t>Burgas</w:t>
            </w:r>
            <w:proofErr w:type="spellEnd"/>
            <w:r w:rsidRPr="009B5457">
              <w:rPr>
                <w:rFonts w:asciiTheme="majorBidi" w:hAnsiTheme="majorBidi" w:cstheme="majorBidi"/>
                <w:szCs w:val="24"/>
              </w:rPr>
              <w:t xml:space="preserve">, Bulgaria to the attention of Mr. </w:t>
            </w:r>
            <w:r w:rsidRPr="009B5457">
              <w:rPr>
                <w:szCs w:val="24"/>
              </w:rPr>
              <w:t xml:space="preserve">Evgeni </w:t>
            </w:r>
            <w:proofErr w:type="spellStart"/>
            <w:r w:rsidRPr="009B5457">
              <w:rPr>
                <w:szCs w:val="24"/>
              </w:rPr>
              <w:t>Maniakhine</w:t>
            </w:r>
            <w:proofErr w:type="spellEnd"/>
            <w:r w:rsidRPr="009B5457">
              <w:rPr>
                <w:szCs w:val="24"/>
              </w:rPr>
              <w:t xml:space="preserve"> - Chairman of the Management Board</w:t>
            </w:r>
          </w:p>
          <w:p w14:paraId="4808CF46" w14:textId="77777777" w:rsidR="00D9491C" w:rsidRPr="009B5457" w:rsidRDefault="00D9491C" w:rsidP="00D9491C">
            <w:pPr>
              <w:spacing w:after="120"/>
              <w:rPr>
                <w:szCs w:val="24"/>
              </w:rPr>
            </w:pPr>
            <w:r>
              <w:rPr>
                <w:szCs w:val="24"/>
              </w:rPr>
              <w:lastRenderedPageBreak/>
              <w:t>For payment in EUR,</w:t>
            </w:r>
            <w:r>
              <w:rPr>
                <w:szCs w:val="24"/>
                <w:lang w:val="bg-BG"/>
              </w:rPr>
              <w:t xml:space="preserve"> </w:t>
            </w:r>
            <w:r w:rsidRPr="009B5457">
              <w:rPr>
                <w:szCs w:val="24"/>
              </w:rPr>
              <w:t>Client’s Bank Details are:</w:t>
            </w:r>
          </w:p>
          <w:p w14:paraId="15049CDB" w14:textId="77777777" w:rsidR="00D9491C" w:rsidRPr="009B5457" w:rsidRDefault="00D9491C" w:rsidP="00D9491C">
            <w:pPr>
              <w:rPr>
                <w:szCs w:val="24"/>
              </w:rPr>
            </w:pPr>
            <w:r w:rsidRPr="009B5457">
              <w:rPr>
                <w:szCs w:val="24"/>
              </w:rPr>
              <w:t>UNICREDIT BULBANK AD,</w:t>
            </w:r>
          </w:p>
          <w:p w14:paraId="6D022AAA" w14:textId="77777777" w:rsidR="00D9491C" w:rsidRPr="009B5457" w:rsidRDefault="00D9491C" w:rsidP="00D9491C">
            <w:pPr>
              <w:rPr>
                <w:szCs w:val="24"/>
              </w:rPr>
            </w:pPr>
            <w:r w:rsidRPr="009B5457">
              <w:rPr>
                <w:szCs w:val="24"/>
              </w:rPr>
              <w:t xml:space="preserve">1000 Sofia, Sveta </w:t>
            </w:r>
            <w:proofErr w:type="spellStart"/>
            <w:r w:rsidRPr="009B5457">
              <w:rPr>
                <w:szCs w:val="24"/>
              </w:rPr>
              <w:t>Nedelya</w:t>
            </w:r>
            <w:proofErr w:type="spellEnd"/>
            <w:r w:rsidRPr="009B5457">
              <w:rPr>
                <w:szCs w:val="24"/>
              </w:rPr>
              <w:t xml:space="preserve"> </w:t>
            </w:r>
            <w:proofErr w:type="spellStart"/>
            <w:r w:rsidRPr="009B5457">
              <w:rPr>
                <w:szCs w:val="24"/>
              </w:rPr>
              <w:t>Sq</w:t>
            </w:r>
            <w:proofErr w:type="spellEnd"/>
            <w:r w:rsidRPr="009B5457">
              <w:rPr>
                <w:szCs w:val="24"/>
              </w:rPr>
              <w:t>, 7</w:t>
            </w:r>
          </w:p>
          <w:p w14:paraId="072BA2F0" w14:textId="77777777" w:rsidR="00D9491C" w:rsidRPr="009B5457" w:rsidRDefault="00D9491C" w:rsidP="00D9491C">
            <w:pPr>
              <w:rPr>
                <w:szCs w:val="24"/>
              </w:rPr>
            </w:pPr>
            <w:r w:rsidRPr="009B5457">
              <w:rPr>
                <w:szCs w:val="24"/>
              </w:rPr>
              <w:t>SWIFT/ BIC: UNCRBGSF</w:t>
            </w:r>
          </w:p>
          <w:p w14:paraId="3016894F" w14:textId="77777777" w:rsidR="00D9491C" w:rsidRPr="009B5457" w:rsidRDefault="00D9491C" w:rsidP="00D9491C">
            <w:pPr>
              <w:spacing w:after="120"/>
              <w:rPr>
                <w:szCs w:val="24"/>
              </w:rPr>
            </w:pPr>
            <w:r w:rsidRPr="009B5457">
              <w:rPr>
                <w:szCs w:val="24"/>
              </w:rPr>
              <w:t>IBAN: BG98 UNCR 7000 1520 7506 29</w:t>
            </w:r>
          </w:p>
          <w:p w14:paraId="6B9E7769" w14:textId="77777777" w:rsidR="00D9491C" w:rsidRPr="00972C24" w:rsidRDefault="00D9491C" w:rsidP="00D9491C">
            <w:pPr>
              <w:rPr>
                <w:szCs w:val="24"/>
              </w:rPr>
            </w:pPr>
            <w:r w:rsidRPr="009B5457">
              <w:rPr>
                <w:szCs w:val="24"/>
              </w:rPr>
              <w:t>or The Bid Bond bank guarantee is acceptable too (according to Form 4)</w:t>
            </w:r>
          </w:p>
        </w:tc>
      </w:tr>
      <w:tr w:rsidR="00D9491C" w:rsidRPr="00CF3D2F" w14:paraId="674E0C3C" w14:textId="77777777" w:rsidTr="009477A3">
        <w:tblPrEx>
          <w:tblBorders>
            <w:insideH w:val="single" w:sz="8" w:space="0" w:color="000000"/>
          </w:tblBorders>
        </w:tblPrEx>
        <w:trPr>
          <w:trHeight w:val="422"/>
        </w:trPr>
        <w:tc>
          <w:tcPr>
            <w:tcW w:w="9781" w:type="dxa"/>
            <w:gridSpan w:val="3"/>
            <w:tcBorders>
              <w:top w:val="single" w:sz="4" w:space="0" w:color="auto"/>
              <w:left w:val="single" w:sz="4" w:space="0" w:color="auto"/>
              <w:bottom w:val="single" w:sz="4" w:space="0" w:color="auto"/>
              <w:right w:val="single" w:sz="4" w:space="0" w:color="auto"/>
            </w:tcBorders>
            <w:vAlign w:val="center"/>
          </w:tcPr>
          <w:p w14:paraId="7ADC0F90" w14:textId="77777777" w:rsidR="00D9491C" w:rsidRPr="004C1358" w:rsidRDefault="00D9491C" w:rsidP="00D9491C">
            <w:pPr>
              <w:pStyle w:val="a9"/>
              <w:numPr>
                <w:ilvl w:val="0"/>
                <w:numId w:val="46"/>
              </w:numPr>
              <w:tabs>
                <w:tab w:val="right" w:pos="7254"/>
              </w:tabs>
              <w:spacing w:line="276" w:lineRule="auto"/>
              <w:ind w:left="714" w:hanging="357"/>
              <w:contextualSpacing w:val="0"/>
              <w:jc w:val="center"/>
              <w:rPr>
                <w:b/>
              </w:rPr>
            </w:pPr>
            <w:r w:rsidRPr="004C1358">
              <w:rPr>
                <w:b/>
              </w:rPr>
              <w:lastRenderedPageBreak/>
              <w:t>Bid preparation</w:t>
            </w:r>
          </w:p>
        </w:tc>
      </w:tr>
      <w:tr w:rsidR="00D9491C" w:rsidRPr="00CF3D2F" w14:paraId="5EB311BB" w14:textId="77777777" w:rsidTr="00337CE4">
        <w:tblPrEx>
          <w:tblBorders>
            <w:insideH w:val="single" w:sz="8" w:space="0" w:color="000000"/>
          </w:tblBorders>
        </w:tblPrEx>
        <w:trPr>
          <w:trHeight w:val="70"/>
        </w:trPr>
        <w:tc>
          <w:tcPr>
            <w:tcW w:w="3294" w:type="dxa"/>
            <w:tcBorders>
              <w:top w:val="single" w:sz="4" w:space="0" w:color="auto"/>
              <w:left w:val="single" w:sz="4" w:space="0" w:color="auto"/>
              <w:bottom w:val="single" w:sz="4" w:space="0" w:color="auto"/>
              <w:right w:val="single" w:sz="4" w:space="0" w:color="auto"/>
            </w:tcBorders>
            <w:vAlign w:val="center"/>
          </w:tcPr>
          <w:p w14:paraId="38383CA1" w14:textId="77777777" w:rsidR="00D9491C" w:rsidRPr="00DD3E54" w:rsidRDefault="00D9491C" w:rsidP="00D9491C">
            <w:pPr>
              <w:spacing w:after="60"/>
            </w:pPr>
            <w:r>
              <w:t xml:space="preserve">5.1. </w:t>
            </w:r>
            <w:r w:rsidRPr="00DD3E54">
              <w:t>Tender correspondence and Bid language</w:t>
            </w:r>
            <w:r>
              <w:t>.</w:t>
            </w:r>
          </w:p>
        </w:tc>
        <w:tc>
          <w:tcPr>
            <w:tcW w:w="6487" w:type="dxa"/>
            <w:gridSpan w:val="2"/>
            <w:tcBorders>
              <w:top w:val="single" w:sz="4" w:space="0" w:color="auto"/>
              <w:left w:val="single" w:sz="4" w:space="0" w:color="auto"/>
              <w:bottom w:val="single" w:sz="4" w:space="0" w:color="auto"/>
              <w:right w:val="single" w:sz="4" w:space="0" w:color="auto"/>
            </w:tcBorders>
            <w:vAlign w:val="center"/>
          </w:tcPr>
          <w:p w14:paraId="607AB65E" w14:textId="76F8CEF0" w:rsidR="00D9491C" w:rsidRPr="002F6B13" w:rsidRDefault="00D9491C" w:rsidP="00D9491C">
            <w:pPr>
              <w:spacing w:after="60"/>
              <w:jc w:val="left"/>
              <w:rPr>
                <w:szCs w:val="24"/>
              </w:rPr>
            </w:pPr>
            <w:r w:rsidRPr="009B5457">
              <w:rPr>
                <w:szCs w:val="24"/>
                <w:bdr w:val="nil"/>
                <w:lang w:eastAsia="ru-RU"/>
              </w:rPr>
              <w:t>English</w:t>
            </w:r>
            <w:r>
              <w:rPr>
                <w:szCs w:val="24"/>
                <w:bdr w:val="nil"/>
                <w:lang w:val="bg-BG" w:eastAsia="ru-RU"/>
              </w:rPr>
              <w:t xml:space="preserve"> </w:t>
            </w:r>
            <w:proofErr w:type="spellStart"/>
            <w:r w:rsidRPr="009B0B6B">
              <w:rPr>
                <w:szCs w:val="24"/>
                <w:bdr w:val="nil"/>
                <w:lang w:val="bg-BG" w:eastAsia="ru-RU"/>
              </w:rPr>
              <w:t>language</w:t>
            </w:r>
            <w:proofErr w:type="spellEnd"/>
          </w:p>
        </w:tc>
      </w:tr>
      <w:tr w:rsidR="00D9491C" w:rsidRPr="00CF3D2F" w14:paraId="1B08D3AF" w14:textId="77777777" w:rsidTr="00337CE4">
        <w:tblPrEx>
          <w:tblBorders>
            <w:insideH w:val="single" w:sz="8" w:space="0" w:color="000000"/>
          </w:tblBorders>
        </w:tblPrEx>
        <w:tc>
          <w:tcPr>
            <w:tcW w:w="3294" w:type="dxa"/>
            <w:tcBorders>
              <w:top w:val="single" w:sz="4" w:space="0" w:color="auto"/>
              <w:left w:val="single" w:sz="4" w:space="0" w:color="auto"/>
              <w:bottom w:val="single" w:sz="4" w:space="0" w:color="auto"/>
              <w:right w:val="single" w:sz="4" w:space="0" w:color="auto"/>
            </w:tcBorders>
            <w:vAlign w:val="center"/>
          </w:tcPr>
          <w:p w14:paraId="16BC2E1E" w14:textId="77777777" w:rsidR="00D9491C" w:rsidRPr="00DD3E54" w:rsidRDefault="00D9491C" w:rsidP="00D9491C">
            <w:pPr>
              <w:spacing w:after="60"/>
            </w:pPr>
            <w:r>
              <w:t>5.2.</w:t>
            </w:r>
            <w:r>
              <w:rPr>
                <w:lang w:val="bg-BG"/>
              </w:rPr>
              <w:t xml:space="preserve"> </w:t>
            </w:r>
            <w:r w:rsidRPr="00DD3E54">
              <w:t>Bid currency</w:t>
            </w:r>
            <w:r>
              <w:t>.</w:t>
            </w:r>
          </w:p>
        </w:tc>
        <w:tc>
          <w:tcPr>
            <w:tcW w:w="6487" w:type="dxa"/>
            <w:gridSpan w:val="2"/>
            <w:tcBorders>
              <w:top w:val="single" w:sz="4" w:space="0" w:color="auto"/>
              <w:left w:val="single" w:sz="4" w:space="0" w:color="auto"/>
              <w:bottom w:val="single" w:sz="4" w:space="0" w:color="auto"/>
              <w:right w:val="single" w:sz="4" w:space="0" w:color="auto"/>
            </w:tcBorders>
            <w:vAlign w:val="center"/>
          </w:tcPr>
          <w:p w14:paraId="4C42000D" w14:textId="77777777" w:rsidR="00D9491C" w:rsidRPr="0078775C" w:rsidRDefault="00D9491C" w:rsidP="00D9491C">
            <w:pPr>
              <w:spacing w:after="60" w:line="276" w:lineRule="auto"/>
              <w:jc w:val="left"/>
              <w:rPr>
                <w:color w:val="000000" w:themeColor="text1"/>
                <w:szCs w:val="24"/>
              </w:rPr>
            </w:pPr>
            <w:r w:rsidRPr="0078775C">
              <w:rPr>
                <w:color w:val="000000" w:themeColor="text1"/>
                <w:szCs w:val="24"/>
              </w:rPr>
              <w:t>EUR</w:t>
            </w:r>
          </w:p>
        </w:tc>
      </w:tr>
      <w:tr w:rsidR="00D9491C" w:rsidRPr="00CF3D2F" w14:paraId="512B7DAD" w14:textId="77777777" w:rsidTr="00337CE4">
        <w:tblPrEx>
          <w:tblBorders>
            <w:insideH w:val="single" w:sz="8" w:space="0" w:color="000000"/>
          </w:tblBorders>
        </w:tblPrEx>
        <w:trPr>
          <w:trHeight w:val="670"/>
        </w:trPr>
        <w:tc>
          <w:tcPr>
            <w:tcW w:w="3294" w:type="dxa"/>
            <w:tcBorders>
              <w:top w:val="single" w:sz="4" w:space="0" w:color="auto"/>
              <w:left w:val="single" w:sz="4" w:space="0" w:color="auto"/>
              <w:bottom w:val="single" w:sz="4" w:space="0" w:color="auto"/>
              <w:right w:val="single" w:sz="4" w:space="0" w:color="auto"/>
            </w:tcBorders>
            <w:vAlign w:val="center"/>
          </w:tcPr>
          <w:p w14:paraId="3CAD95B3" w14:textId="77777777" w:rsidR="00D9491C" w:rsidRPr="00DD3E54" w:rsidRDefault="00D9491C" w:rsidP="00D9491C">
            <w:pPr>
              <w:spacing w:after="60"/>
            </w:pPr>
            <w:r>
              <w:t>5.3.</w:t>
            </w:r>
            <w:r>
              <w:rPr>
                <w:lang w:val="bg-BG"/>
              </w:rPr>
              <w:t xml:space="preserve"> </w:t>
            </w:r>
            <w:r w:rsidRPr="00DD3E54">
              <w:t>Bid validity</w:t>
            </w:r>
            <w:r>
              <w:t>.</w:t>
            </w:r>
          </w:p>
        </w:tc>
        <w:tc>
          <w:tcPr>
            <w:tcW w:w="6487" w:type="dxa"/>
            <w:gridSpan w:val="2"/>
            <w:tcBorders>
              <w:top w:val="single" w:sz="4" w:space="0" w:color="auto"/>
              <w:left w:val="single" w:sz="4" w:space="0" w:color="auto"/>
              <w:bottom w:val="single" w:sz="4" w:space="0" w:color="auto"/>
              <w:right w:val="single" w:sz="4" w:space="0" w:color="auto"/>
            </w:tcBorders>
            <w:vAlign w:val="center"/>
          </w:tcPr>
          <w:p w14:paraId="6A54C58C" w14:textId="12479F39" w:rsidR="00D9491C" w:rsidRPr="002F6B13" w:rsidRDefault="00D9491C" w:rsidP="00D9491C">
            <w:pPr>
              <w:tabs>
                <w:tab w:val="right" w:pos="7254"/>
              </w:tabs>
              <w:spacing w:after="60"/>
              <w:jc w:val="left"/>
              <w:rPr>
                <w:szCs w:val="24"/>
              </w:rPr>
            </w:pPr>
            <w:r w:rsidRPr="004A710B">
              <w:rPr>
                <w:rFonts w:asciiTheme="majorBidi" w:hAnsiTheme="majorBidi" w:cstheme="majorBidi"/>
                <w:szCs w:val="24"/>
              </w:rPr>
              <w:t>Proposa</w:t>
            </w:r>
            <w:r>
              <w:rPr>
                <w:rFonts w:asciiTheme="majorBidi" w:hAnsiTheme="majorBidi" w:cstheme="majorBidi"/>
                <w:szCs w:val="24"/>
              </w:rPr>
              <w:t>l validity period is at least 1</w:t>
            </w:r>
            <w:r w:rsidR="00F45D2F">
              <w:rPr>
                <w:rFonts w:asciiTheme="majorBidi" w:hAnsiTheme="majorBidi" w:cstheme="majorBidi"/>
                <w:szCs w:val="24"/>
                <w:lang w:val="bg-BG"/>
              </w:rPr>
              <w:t>8</w:t>
            </w:r>
            <w:r w:rsidRPr="004A710B">
              <w:rPr>
                <w:rFonts w:asciiTheme="majorBidi" w:hAnsiTheme="majorBidi" w:cstheme="majorBidi"/>
                <w:szCs w:val="24"/>
              </w:rPr>
              <w:t>0 (</w:t>
            </w:r>
            <w:r w:rsidRPr="004A710B">
              <w:rPr>
                <w:szCs w:val="24"/>
              </w:rPr>
              <w:t xml:space="preserve">one hundred and </w:t>
            </w:r>
            <w:r w:rsidR="00F45D2F">
              <w:rPr>
                <w:szCs w:val="24"/>
              </w:rPr>
              <w:t>eighty</w:t>
            </w:r>
            <w:r w:rsidRPr="004A710B">
              <w:rPr>
                <w:rFonts w:asciiTheme="majorBidi" w:hAnsiTheme="majorBidi" w:cstheme="majorBidi"/>
                <w:lang w:eastAsia="ru-RU"/>
              </w:rPr>
              <w:t xml:space="preserve">) </w:t>
            </w:r>
            <w:r w:rsidRPr="004A710B">
              <w:rPr>
                <w:rFonts w:asciiTheme="majorBidi" w:hAnsiTheme="majorBidi" w:cstheme="majorBidi"/>
                <w:szCs w:val="24"/>
              </w:rPr>
              <w:t>calendar days as of the final proposal receipt period.</w:t>
            </w:r>
          </w:p>
        </w:tc>
      </w:tr>
      <w:tr w:rsidR="00D9491C" w:rsidRPr="00CF3D2F" w14:paraId="296750FC" w14:textId="77777777" w:rsidTr="00337CE4">
        <w:tblPrEx>
          <w:tblBorders>
            <w:insideH w:val="single" w:sz="8" w:space="0" w:color="000000"/>
          </w:tblBorders>
        </w:tblPrEx>
        <w:trPr>
          <w:trHeight w:val="708"/>
        </w:trPr>
        <w:tc>
          <w:tcPr>
            <w:tcW w:w="3294" w:type="dxa"/>
            <w:tcBorders>
              <w:top w:val="single" w:sz="4" w:space="0" w:color="auto"/>
              <w:left w:val="single" w:sz="4" w:space="0" w:color="auto"/>
              <w:bottom w:val="single" w:sz="4" w:space="0" w:color="auto"/>
              <w:right w:val="single" w:sz="4" w:space="0" w:color="auto"/>
            </w:tcBorders>
            <w:vAlign w:val="center"/>
          </w:tcPr>
          <w:p w14:paraId="0C812C52" w14:textId="77777777" w:rsidR="00D9491C" w:rsidRPr="00DD3E54" w:rsidRDefault="00D9491C" w:rsidP="00D9491C">
            <w:pPr>
              <w:spacing w:after="60"/>
            </w:pPr>
            <w:r>
              <w:t>5.4.</w:t>
            </w:r>
            <w:r>
              <w:rPr>
                <w:lang w:val="bg-BG"/>
              </w:rPr>
              <w:t xml:space="preserve"> </w:t>
            </w:r>
            <w:r>
              <w:t>Bid security (bid bond) timeframe.</w:t>
            </w:r>
          </w:p>
        </w:tc>
        <w:tc>
          <w:tcPr>
            <w:tcW w:w="6487" w:type="dxa"/>
            <w:gridSpan w:val="2"/>
            <w:tcBorders>
              <w:top w:val="single" w:sz="4" w:space="0" w:color="auto"/>
              <w:left w:val="single" w:sz="4" w:space="0" w:color="auto"/>
              <w:bottom w:val="single" w:sz="4" w:space="0" w:color="auto"/>
              <w:right w:val="single" w:sz="4" w:space="0" w:color="auto"/>
            </w:tcBorders>
            <w:vAlign w:val="center"/>
          </w:tcPr>
          <w:p w14:paraId="528DEA6E" w14:textId="535D16F7" w:rsidR="00D9491C" w:rsidRPr="00317629" w:rsidRDefault="00D9491C" w:rsidP="00207C95">
            <w:pPr>
              <w:tabs>
                <w:tab w:val="right" w:pos="7254"/>
              </w:tabs>
              <w:spacing w:after="60"/>
              <w:rPr>
                <w:szCs w:val="24"/>
                <w:highlight w:val="yellow"/>
              </w:rPr>
            </w:pPr>
            <w:r w:rsidRPr="00BF63B4">
              <w:rPr>
                <w:szCs w:val="24"/>
              </w:rPr>
              <w:t xml:space="preserve">Bid Bond shall be valid during </w:t>
            </w:r>
            <w:proofErr w:type="gramStart"/>
            <w:r w:rsidRPr="00BF63B4">
              <w:rPr>
                <w:szCs w:val="24"/>
              </w:rPr>
              <w:t>thirty (30)</w:t>
            </w:r>
            <w:proofErr w:type="gramEnd"/>
            <w:r w:rsidRPr="00BF63B4">
              <w:rPr>
                <w:szCs w:val="24"/>
              </w:rPr>
              <w:t xml:space="preserve"> calendar days</w:t>
            </w:r>
            <w:r w:rsidR="00207C95">
              <w:rPr>
                <w:szCs w:val="24"/>
              </w:rPr>
              <w:t xml:space="preserve"> </w:t>
            </w:r>
            <w:r w:rsidRPr="00BF63B4">
              <w:rPr>
                <w:szCs w:val="24"/>
              </w:rPr>
              <w:t>inclusive after the Bid validity expiry date.</w:t>
            </w:r>
          </w:p>
        </w:tc>
      </w:tr>
      <w:tr w:rsidR="00D9491C" w:rsidRPr="00CF3D2F" w14:paraId="2FA0984E" w14:textId="77777777" w:rsidTr="00337CE4">
        <w:tblPrEx>
          <w:tblBorders>
            <w:insideH w:val="single" w:sz="8" w:space="0" w:color="000000"/>
          </w:tblBorders>
        </w:tblPrEx>
        <w:trPr>
          <w:trHeight w:val="1283"/>
        </w:trPr>
        <w:tc>
          <w:tcPr>
            <w:tcW w:w="3294" w:type="dxa"/>
            <w:tcBorders>
              <w:top w:val="single" w:sz="4" w:space="0" w:color="auto"/>
              <w:left w:val="single" w:sz="4" w:space="0" w:color="auto"/>
              <w:bottom w:val="single" w:sz="4" w:space="0" w:color="auto"/>
              <w:right w:val="single" w:sz="4" w:space="0" w:color="auto"/>
            </w:tcBorders>
            <w:vAlign w:val="center"/>
          </w:tcPr>
          <w:p w14:paraId="7B9A90E9" w14:textId="77777777" w:rsidR="00D9491C" w:rsidRPr="00DD3E54" w:rsidRDefault="00D9491C" w:rsidP="00D9491C">
            <w:pPr>
              <w:spacing w:after="60"/>
            </w:pPr>
            <w:r>
              <w:t>5.</w:t>
            </w:r>
            <w:r>
              <w:rPr>
                <w:lang w:val="bg-BG"/>
              </w:rPr>
              <w:t>5</w:t>
            </w:r>
            <w:r>
              <w:t>.</w:t>
            </w:r>
            <w:r>
              <w:rPr>
                <w:lang w:val="bg-BG"/>
              </w:rPr>
              <w:t xml:space="preserve"> </w:t>
            </w:r>
            <w:r w:rsidRPr="00DD3E54">
              <w:t>Specifics of the taxation in the country of implementation of the project and incorporation of the Customer.</w:t>
            </w:r>
          </w:p>
        </w:tc>
        <w:tc>
          <w:tcPr>
            <w:tcW w:w="6487" w:type="dxa"/>
            <w:gridSpan w:val="2"/>
            <w:tcBorders>
              <w:top w:val="single" w:sz="4" w:space="0" w:color="auto"/>
              <w:left w:val="single" w:sz="4" w:space="0" w:color="auto"/>
              <w:bottom w:val="single" w:sz="4" w:space="0" w:color="auto"/>
              <w:right w:val="single" w:sz="4" w:space="0" w:color="auto"/>
            </w:tcBorders>
            <w:vAlign w:val="center"/>
          </w:tcPr>
          <w:p w14:paraId="73B631C7" w14:textId="77777777" w:rsidR="00D9491C" w:rsidRPr="0078775C" w:rsidRDefault="00D9491C" w:rsidP="00D9491C">
            <w:pPr>
              <w:tabs>
                <w:tab w:val="right" w:pos="7254"/>
              </w:tabs>
              <w:spacing w:after="60" w:line="276" w:lineRule="auto"/>
              <w:jc w:val="left"/>
              <w:rPr>
                <w:szCs w:val="24"/>
                <w:lang w:val="en-GB"/>
              </w:rPr>
            </w:pPr>
            <w:r>
              <w:rPr>
                <w:szCs w:val="24"/>
              </w:rPr>
              <w:t xml:space="preserve">According to </w:t>
            </w:r>
            <w:r>
              <w:rPr>
                <w:szCs w:val="24"/>
                <w:lang w:val="en-GB"/>
              </w:rPr>
              <w:t>Bulgarian</w:t>
            </w:r>
            <w:r>
              <w:rPr>
                <w:szCs w:val="24"/>
              </w:rPr>
              <w:t xml:space="preserve"> legislation.</w:t>
            </w:r>
          </w:p>
        </w:tc>
      </w:tr>
      <w:tr w:rsidR="00D9491C" w:rsidRPr="00CF3D2F" w14:paraId="710EB4F4" w14:textId="77777777" w:rsidTr="00620DC2">
        <w:tblPrEx>
          <w:tblBorders>
            <w:insideH w:val="single" w:sz="8" w:space="0" w:color="000000"/>
          </w:tblBorders>
        </w:tblPrEx>
        <w:trPr>
          <w:trHeight w:val="418"/>
        </w:trPr>
        <w:tc>
          <w:tcPr>
            <w:tcW w:w="9781" w:type="dxa"/>
            <w:gridSpan w:val="3"/>
            <w:tcBorders>
              <w:top w:val="single" w:sz="4" w:space="0" w:color="auto"/>
              <w:left w:val="single" w:sz="4" w:space="0" w:color="auto"/>
              <w:bottom w:val="single" w:sz="4" w:space="0" w:color="auto"/>
              <w:right w:val="single" w:sz="4" w:space="0" w:color="auto"/>
            </w:tcBorders>
            <w:vAlign w:val="center"/>
          </w:tcPr>
          <w:p w14:paraId="3EFFA94D" w14:textId="77777777" w:rsidR="00D9491C" w:rsidRPr="00307F35" w:rsidRDefault="00D9491C" w:rsidP="00D9491C">
            <w:pPr>
              <w:pStyle w:val="a9"/>
              <w:numPr>
                <w:ilvl w:val="0"/>
                <w:numId w:val="46"/>
              </w:numPr>
              <w:tabs>
                <w:tab w:val="right" w:pos="7434"/>
              </w:tabs>
              <w:spacing w:line="276" w:lineRule="auto"/>
              <w:ind w:left="714" w:hanging="357"/>
              <w:contextualSpacing w:val="0"/>
              <w:jc w:val="center"/>
              <w:rPr>
                <w:b/>
              </w:rPr>
            </w:pPr>
            <w:r w:rsidRPr="00307F35">
              <w:rPr>
                <w:b/>
              </w:rPr>
              <w:t>Submission, opening and evaluation of bids</w:t>
            </w:r>
          </w:p>
        </w:tc>
      </w:tr>
      <w:tr w:rsidR="00D9491C" w:rsidRPr="00CF3D2F" w14:paraId="6BA672F0" w14:textId="77777777" w:rsidTr="00337CE4">
        <w:tblPrEx>
          <w:tblBorders>
            <w:insideH w:val="single" w:sz="8" w:space="0" w:color="000000"/>
          </w:tblBorders>
        </w:tblPrEx>
        <w:tc>
          <w:tcPr>
            <w:tcW w:w="3294" w:type="dxa"/>
            <w:tcBorders>
              <w:top w:val="single" w:sz="4" w:space="0" w:color="auto"/>
              <w:left w:val="single" w:sz="4" w:space="0" w:color="auto"/>
              <w:bottom w:val="single" w:sz="4" w:space="0" w:color="auto"/>
              <w:right w:val="single" w:sz="4" w:space="0" w:color="auto"/>
            </w:tcBorders>
            <w:vAlign w:val="center"/>
          </w:tcPr>
          <w:p w14:paraId="5C40E781" w14:textId="77777777" w:rsidR="00D9491C" w:rsidRPr="00DD3E54" w:rsidRDefault="00D9491C" w:rsidP="00D9491C">
            <w:pPr>
              <w:spacing w:after="60"/>
            </w:pPr>
            <w:r>
              <w:t>6.1.</w:t>
            </w:r>
            <w:r w:rsidRPr="00DD3E54">
              <w:t>Date and place of opening of the Bids</w:t>
            </w:r>
          </w:p>
        </w:tc>
        <w:tc>
          <w:tcPr>
            <w:tcW w:w="6487" w:type="dxa"/>
            <w:gridSpan w:val="2"/>
            <w:tcBorders>
              <w:top w:val="single" w:sz="4" w:space="0" w:color="auto"/>
              <w:left w:val="single" w:sz="4" w:space="0" w:color="auto"/>
              <w:bottom w:val="single" w:sz="4" w:space="0" w:color="auto"/>
              <w:right w:val="single" w:sz="4" w:space="0" w:color="auto"/>
            </w:tcBorders>
            <w:vAlign w:val="center"/>
          </w:tcPr>
          <w:p w14:paraId="40FE2B3C" w14:textId="77777777" w:rsidR="00D9491C" w:rsidRPr="00CF0A40" w:rsidRDefault="00D9491C" w:rsidP="00D9491C">
            <w:pPr>
              <w:pStyle w:val="i"/>
              <w:tabs>
                <w:tab w:val="right" w:pos="7254"/>
              </w:tabs>
              <w:spacing w:after="100" w:afterAutospacing="1"/>
              <w:rPr>
                <w:rFonts w:ascii="Times New Roman" w:hAnsi="Times New Roman"/>
                <w:szCs w:val="24"/>
              </w:rPr>
            </w:pPr>
            <w:r w:rsidRPr="00A03938">
              <w:rPr>
                <w:rFonts w:ascii="Times New Roman" w:hAnsi="Times New Roman"/>
                <w:szCs w:val="24"/>
              </w:rPr>
              <w:t xml:space="preserve">Bids shall be submitted/received through the External File Services portal provided by the Tender Organizer. </w:t>
            </w:r>
          </w:p>
          <w:p w14:paraId="71CD81CC" w14:textId="77777777" w:rsidR="00D9491C" w:rsidRDefault="00D9491C" w:rsidP="00D9491C">
            <w:pPr>
              <w:rPr>
                <w:szCs w:val="24"/>
              </w:rPr>
            </w:pPr>
            <w:r w:rsidRPr="00CF0A40">
              <w:rPr>
                <w:szCs w:val="24"/>
              </w:rPr>
              <w:t xml:space="preserve">Original Bid Security; Form 4  by due date and original couriered to the office to the following address: </w:t>
            </w:r>
          </w:p>
          <w:p w14:paraId="73F9699D" w14:textId="77777777" w:rsidR="00D9491C" w:rsidRDefault="00D9491C" w:rsidP="00D9491C">
            <w:pPr>
              <w:rPr>
                <w:szCs w:val="24"/>
              </w:rPr>
            </w:pPr>
            <w:r w:rsidRPr="00CF0A40">
              <w:rPr>
                <w:szCs w:val="24"/>
              </w:rPr>
              <w:t xml:space="preserve">„LUKOIL </w:t>
            </w:r>
            <w:proofErr w:type="spellStart"/>
            <w:r w:rsidRPr="00CF0A40">
              <w:rPr>
                <w:szCs w:val="24"/>
              </w:rPr>
              <w:t>Neftohim</w:t>
            </w:r>
            <w:proofErr w:type="spellEnd"/>
            <w:r w:rsidRPr="00CF0A40">
              <w:rPr>
                <w:szCs w:val="24"/>
              </w:rPr>
              <w:t xml:space="preserve"> </w:t>
            </w:r>
            <w:proofErr w:type="spellStart"/>
            <w:r w:rsidRPr="00CF0A40">
              <w:rPr>
                <w:szCs w:val="24"/>
              </w:rPr>
              <w:t>Burgas</w:t>
            </w:r>
            <w:proofErr w:type="spellEnd"/>
            <w:r w:rsidRPr="00CF0A40">
              <w:rPr>
                <w:szCs w:val="24"/>
              </w:rPr>
              <w:t>” AD</w:t>
            </w:r>
            <w:r>
              <w:rPr>
                <w:szCs w:val="24"/>
                <w:lang w:val="bg-BG"/>
              </w:rPr>
              <w:t>,</w:t>
            </w:r>
            <w:r w:rsidRPr="00CF0A40">
              <w:rPr>
                <w:szCs w:val="24"/>
              </w:rPr>
              <w:t xml:space="preserve"> 8104 </w:t>
            </w:r>
            <w:proofErr w:type="spellStart"/>
            <w:r w:rsidRPr="00CF0A40">
              <w:rPr>
                <w:szCs w:val="24"/>
              </w:rPr>
              <w:t>Burgas</w:t>
            </w:r>
            <w:proofErr w:type="spellEnd"/>
            <w:r w:rsidRPr="00CF0A40">
              <w:rPr>
                <w:szCs w:val="24"/>
              </w:rPr>
              <w:t xml:space="preserve">, Bulgaria </w:t>
            </w:r>
          </w:p>
          <w:p w14:paraId="4255ABA3" w14:textId="77777777" w:rsidR="00D9491C" w:rsidRPr="00BB2EA8" w:rsidRDefault="00D9491C" w:rsidP="00D9491C">
            <w:pPr>
              <w:rPr>
                <w:szCs w:val="24"/>
                <w:highlight w:val="yellow"/>
              </w:rPr>
            </w:pPr>
            <w:r w:rsidRPr="00CF0A40">
              <w:rPr>
                <w:szCs w:val="24"/>
              </w:rPr>
              <w:t xml:space="preserve">to the attention of </w:t>
            </w:r>
            <w:r w:rsidRPr="009B5457">
              <w:rPr>
                <w:szCs w:val="24"/>
                <w:bdr w:val="nil"/>
              </w:rPr>
              <w:t xml:space="preserve">Mr. Evgeni </w:t>
            </w:r>
            <w:proofErr w:type="spellStart"/>
            <w:r w:rsidRPr="009B5457">
              <w:rPr>
                <w:szCs w:val="24"/>
                <w:bdr w:val="nil"/>
              </w:rPr>
              <w:t>Maniakhine</w:t>
            </w:r>
            <w:proofErr w:type="spellEnd"/>
            <w:r w:rsidRPr="009B5457">
              <w:rPr>
                <w:szCs w:val="24"/>
                <w:bdr w:val="nil"/>
              </w:rPr>
              <w:t xml:space="preserve"> - Chairman of the Management Board</w:t>
            </w:r>
          </w:p>
        </w:tc>
      </w:tr>
      <w:tr w:rsidR="00D9491C" w:rsidRPr="00CF3D2F" w14:paraId="6CFDCC90" w14:textId="77777777" w:rsidTr="00337CE4">
        <w:tblPrEx>
          <w:tblBorders>
            <w:insideH w:val="single" w:sz="8" w:space="0" w:color="000000"/>
          </w:tblBorders>
        </w:tblPrEx>
        <w:tc>
          <w:tcPr>
            <w:tcW w:w="3294" w:type="dxa"/>
            <w:tcBorders>
              <w:top w:val="single" w:sz="4" w:space="0" w:color="auto"/>
              <w:left w:val="single" w:sz="4" w:space="0" w:color="auto"/>
              <w:bottom w:val="single" w:sz="4" w:space="0" w:color="auto"/>
              <w:right w:val="single" w:sz="4" w:space="0" w:color="auto"/>
            </w:tcBorders>
            <w:vAlign w:val="center"/>
          </w:tcPr>
          <w:p w14:paraId="6B946283" w14:textId="77777777" w:rsidR="00D9491C" w:rsidRPr="00DD3E54" w:rsidRDefault="00D9491C" w:rsidP="00D9491C">
            <w:pPr>
              <w:spacing w:after="60"/>
            </w:pPr>
            <w:r>
              <w:t>6.2.</w:t>
            </w:r>
            <w:r w:rsidRPr="00DD3E54">
              <w:t>The possibility of bidders' representatives to attend the bid opening</w:t>
            </w:r>
          </w:p>
        </w:tc>
        <w:tc>
          <w:tcPr>
            <w:tcW w:w="6487" w:type="dxa"/>
            <w:gridSpan w:val="2"/>
            <w:tcBorders>
              <w:top w:val="single" w:sz="4" w:space="0" w:color="auto"/>
              <w:left w:val="single" w:sz="4" w:space="0" w:color="auto"/>
              <w:bottom w:val="single" w:sz="4" w:space="0" w:color="auto"/>
              <w:right w:val="single" w:sz="4" w:space="0" w:color="auto"/>
            </w:tcBorders>
            <w:vAlign w:val="center"/>
          </w:tcPr>
          <w:p w14:paraId="36942936" w14:textId="77777777" w:rsidR="00D9491C" w:rsidRPr="002F6B13" w:rsidRDefault="00D9491C" w:rsidP="00D9491C">
            <w:pPr>
              <w:pStyle w:val="i"/>
              <w:tabs>
                <w:tab w:val="right" w:pos="7254"/>
              </w:tabs>
              <w:suppressAutoHyphens w:val="0"/>
              <w:spacing w:after="60"/>
              <w:jc w:val="left"/>
              <w:rPr>
                <w:rFonts w:ascii="Times New Roman" w:hAnsi="Times New Roman"/>
                <w:szCs w:val="24"/>
              </w:rPr>
            </w:pPr>
            <w:r>
              <w:rPr>
                <w:rFonts w:ascii="Times New Roman" w:hAnsi="Times New Roman"/>
                <w:szCs w:val="24"/>
              </w:rPr>
              <w:t>No</w:t>
            </w:r>
          </w:p>
        </w:tc>
      </w:tr>
      <w:tr w:rsidR="00D9491C" w:rsidRPr="00CF3D2F" w14:paraId="3E72B652" w14:textId="77777777" w:rsidTr="00B7323D">
        <w:tblPrEx>
          <w:tblBorders>
            <w:insideH w:val="single" w:sz="8" w:space="0" w:color="000000"/>
          </w:tblBorders>
        </w:tblPrEx>
        <w:trPr>
          <w:trHeight w:val="535"/>
        </w:trPr>
        <w:tc>
          <w:tcPr>
            <w:tcW w:w="9781" w:type="dxa"/>
            <w:gridSpan w:val="3"/>
            <w:tcBorders>
              <w:top w:val="single" w:sz="4" w:space="0" w:color="auto"/>
              <w:left w:val="single" w:sz="4" w:space="0" w:color="auto"/>
              <w:bottom w:val="single" w:sz="4" w:space="0" w:color="auto"/>
              <w:right w:val="single" w:sz="4" w:space="0" w:color="auto"/>
            </w:tcBorders>
          </w:tcPr>
          <w:p w14:paraId="5F9DA93F" w14:textId="77777777" w:rsidR="00D9491C" w:rsidRPr="00142F14" w:rsidRDefault="00D9491C" w:rsidP="00D9491C">
            <w:pPr>
              <w:pStyle w:val="i"/>
              <w:tabs>
                <w:tab w:val="right" w:pos="7254"/>
              </w:tabs>
              <w:spacing w:before="60" w:after="60"/>
              <w:rPr>
                <w:rFonts w:ascii="Times New Roman" w:hAnsi="Times New Roman"/>
                <w:szCs w:val="24"/>
              </w:rPr>
            </w:pPr>
            <w:r>
              <w:rPr>
                <w:rFonts w:ascii="Times New Roman" w:hAnsi="Times New Roman"/>
                <w:szCs w:val="24"/>
              </w:rPr>
              <w:t>6.3</w:t>
            </w:r>
            <w:proofErr w:type="gramStart"/>
            <w:r>
              <w:rPr>
                <w:rFonts w:ascii="Times New Roman" w:hAnsi="Times New Roman"/>
                <w:szCs w:val="24"/>
              </w:rPr>
              <w:t>.</w:t>
            </w:r>
            <w:r w:rsidRPr="00142F14">
              <w:rPr>
                <w:rFonts w:ascii="Times New Roman" w:hAnsi="Times New Roman"/>
                <w:szCs w:val="24"/>
              </w:rPr>
              <w:t>The</w:t>
            </w:r>
            <w:proofErr w:type="gramEnd"/>
            <w:r w:rsidRPr="00142F14">
              <w:rPr>
                <w:rFonts w:ascii="Times New Roman" w:hAnsi="Times New Roman"/>
                <w:szCs w:val="24"/>
              </w:rPr>
              <w:t xml:space="preserve"> bidder </w:t>
            </w:r>
            <w:r w:rsidRPr="00160DA1">
              <w:rPr>
                <w:rFonts w:ascii="Times New Roman" w:hAnsi="Times New Roman"/>
                <w:szCs w:val="24"/>
              </w:rPr>
              <w:t>can participate</w:t>
            </w:r>
            <w:r w:rsidRPr="00142F14">
              <w:rPr>
                <w:rFonts w:ascii="Times New Roman" w:hAnsi="Times New Roman"/>
                <w:szCs w:val="24"/>
              </w:rPr>
              <w:t xml:space="preserve"> in video-calls as well as on-line participation in tenders</w:t>
            </w:r>
            <w:r>
              <w:rPr>
                <w:rFonts w:ascii="Times New Roman" w:hAnsi="Times New Roman"/>
                <w:szCs w:val="24"/>
              </w:rPr>
              <w:t>.</w:t>
            </w:r>
          </w:p>
        </w:tc>
      </w:tr>
      <w:tr w:rsidR="00D9491C" w:rsidRPr="00CF3D2F" w14:paraId="2F973E4B" w14:textId="77777777" w:rsidTr="00B71E76">
        <w:tblPrEx>
          <w:tblBorders>
            <w:insideH w:val="single" w:sz="8" w:space="0" w:color="000000"/>
          </w:tblBorders>
        </w:tblPrEx>
        <w:tc>
          <w:tcPr>
            <w:tcW w:w="9781" w:type="dxa"/>
            <w:gridSpan w:val="3"/>
            <w:tcBorders>
              <w:top w:val="single" w:sz="4" w:space="0" w:color="auto"/>
              <w:left w:val="single" w:sz="4" w:space="0" w:color="auto"/>
              <w:bottom w:val="single" w:sz="4" w:space="0" w:color="auto"/>
              <w:right w:val="single" w:sz="4" w:space="0" w:color="auto"/>
            </w:tcBorders>
          </w:tcPr>
          <w:p w14:paraId="51C938DC" w14:textId="77777777" w:rsidR="00D9491C" w:rsidRPr="00142F14" w:rsidRDefault="00D9491C" w:rsidP="00D9491C">
            <w:pPr>
              <w:pStyle w:val="i"/>
              <w:tabs>
                <w:tab w:val="right" w:pos="7254"/>
              </w:tabs>
              <w:spacing w:before="60" w:after="60"/>
              <w:rPr>
                <w:rFonts w:ascii="Times New Roman" w:hAnsi="Times New Roman"/>
                <w:szCs w:val="24"/>
              </w:rPr>
            </w:pPr>
            <w:r>
              <w:rPr>
                <w:rFonts w:ascii="Times New Roman" w:hAnsi="Times New Roman"/>
                <w:szCs w:val="24"/>
              </w:rPr>
              <w:t>6.4.</w:t>
            </w:r>
            <w:r w:rsidRPr="004A710B">
              <w:rPr>
                <w:rFonts w:asciiTheme="majorBidi" w:hAnsiTheme="majorBidi" w:cstheme="majorBidi"/>
                <w:szCs w:val="24"/>
              </w:rPr>
              <w:t xml:space="preserve"> LUKOIL </w:t>
            </w:r>
            <w:proofErr w:type="spellStart"/>
            <w:r w:rsidRPr="004A710B">
              <w:rPr>
                <w:rFonts w:asciiTheme="majorBidi" w:hAnsiTheme="majorBidi" w:cstheme="majorBidi"/>
                <w:szCs w:val="24"/>
              </w:rPr>
              <w:t>Neftohim</w:t>
            </w:r>
            <w:proofErr w:type="spellEnd"/>
            <w:r w:rsidRPr="004A710B">
              <w:rPr>
                <w:rFonts w:asciiTheme="majorBidi" w:hAnsiTheme="majorBidi" w:cstheme="majorBidi"/>
                <w:szCs w:val="24"/>
              </w:rPr>
              <w:t xml:space="preserve"> </w:t>
            </w:r>
            <w:proofErr w:type="spellStart"/>
            <w:r w:rsidRPr="004A710B">
              <w:rPr>
                <w:rFonts w:asciiTheme="majorBidi" w:hAnsiTheme="majorBidi" w:cstheme="majorBidi"/>
                <w:szCs w:val="24"/>
              </w:rPr>
              <w:t>Burgas</w:t>
            </w:r>
            <w:proofErr w:type="spellEnd"/>
            <w:r w:rsidRPr="004A710B">
              <w:rPr>
                <w:rFonts w:asciiTheme="majorBidi" w:hAnsiTheme="majorBidi" w:cstheme="majorBidi"/>
                <w:szCs w:val="24"/>
              </w:rPr>
              <w:t xml:space="preserve"> AD</w:t>
            </w:r>
            <w:r w:rsidRPr="00A319AC" w:rsidDel="009B3DF7">
              <w:rPr>
                <w:rFonts w:ascii="Times New Roman" w:hAnsi="Times New Roman"/>
                <w:szCs w:val="24"/>
              </w:rPr>
              <w:t xml:space="preserve"> </w:t>
            </w:r>
            <w:r w:rsidRPr="00A319AC">
              <w:rPr>
                <w:rFonts w:ascii="Times New Roman" w:hAnsi="Times New Roman"/>
                <w:szCs w:val="24"/>
              </w:rPr>
              <w:t>shall not bear any costs connected with participation of bidders in tenders.</w:t>
            </w:r>
          </w:p>
        </w:tc>
      </w:tr>
      <w:tr w:rsidR="00D9491C" w:rsidRPr="00CF3D2F" w14:paraId="4C33A405" w14:textId="77777777" w:rsidTr="00620DC2">
        <w:tblPrEx>
          <w:tblBorders>
            <w:insideH w:val="single" w:sz="8" w:space="0" w:color="000000"/>
          </w:tblBorders>
        </w:tblPrEx>
        <w:trPr>
          <w:trHeight w:val="395"/>
        </w:trPr>
        <w:tc>
          <w:tcPr>
            <w:tcW w:w="9781" w:type="dxa"/>
            <w:gridSpan w:val="3"/>
            <w:tcBorders>
              <w:top w:val="single" w:sz="4" w:space="0" w:color="auto"/>
              <w:left w:val="single" w:sz="4" w:space="0" w:color="auto"/>
              <w:bottom w:val="single" w:sz="4" w:space="0" w:color="auto"/>
              <w:right w:val="single" w:sz="4" w:space="0" w:color="auto"/>
            </w:tcBorders>
            <w:vAlign w:val="center"/>
          </w:tcPr>
          <w:p w14:paraId="583D8C13" w14:textId="77777777" w:rsidR="00D9491C" w:rsidRPr="00307F35" w:rsidRDefault="00D9491C" w:rsidP="00D9491C">
            <w:pPr>
              <w:pStyle w:val="a9"/>
              <w:keepNext/>
              <w:keepLines/>
              <w:tabs>
                <w:tab w:val="right" w:pos="7434"/>
              </w:tabs>
              <w:spacing w:line="276" w:lineRule="auto"/>
              <w:ind w:left="539"/>
              <w:jc w:val="center"/>
              <w:rPr>
                <w:b/>
              </w:rPr>
            </w:pPr>
            <w:r>
              <w:rPr>
                <w:rFonts w:asciiTheme="majorBidi" w:hAnsiTheme="majorBidi" w:cstheme="majorBidi"/>
                <w:b/>
              </w:rPr>
              <w:t xml:space="preserve">7. </w:t>
            </w:r>
            <w:r w:rsidRPr="004A710B">
              <w:rPr>
                <w:rFonts w:asciiTheme="majorBidi" w:hAnsiTheme="majorBidi" w:cstheme="majorBidi"/>
                <w:b/>
              </w:rPr>
              <w:t>Proposal structure:</w:t>
            </w:r>
          </w:p>
        </w:tc>
      </w:tr>
      <w:tr w:rsidR="00D9491C" w:rsidRPr="00CF3D2F" w14:paraId="46915F00" w14:textId="77777777" w:rsidTr="007428E3">
        <w:tblPrEx>
          <w:tblBorders>
            <w:insideH w:val="single" w:sz="8" w:space="0" w:color="000000"/>
          </w:tblBorders>
        </w:tblPrEx>
        <w:tc>
          <w:tcPr>
            <w:tcW w:w="9781" w:type="dxa"/>
            <w:gridSpan w:val="3"/>
            <w:tcBorders>
              <w:top w:val="single" w:sz="4" w:space="0" w:color="auto"/>
              <w:left w:val="single" w:sz="4" w:space="0" w:color="auto"/>
              <w:bottom w:val="single" w:sz="4" w:space="0" w:color="auto"/>
              <w:right w:val="single" w:sz="4" w:space="0" w:color="auto"/>
            </w:tcBorders>
          </w:tcPr>
          <w:p w14:paraId="74283BF7" w14:textId="77777777" w:rsidR="00D9491C" w:rsidRPr="00D26AD7" w:rsidRDefault="00D9491C" w:rsidP="00D9491C">
            <w:pPr>
              <w:tabs>
                <w:tab w:val="left" w:pos="0"/>
              </w:tabs>
              <w:autoSpaceDE w:val="0"/>
              <w:autoSpaceDN w:val="0"/>
              <w:adjustRightInd w:val="0"/>
              <w:spacing w:line="276" w:lineRule="auto"/>
              <w:ind w:right="127"/>
              <w:rPr>
                <w:b/>
                <w:szCs w:val="24"/>
              </w:rPr>
            </w:pPr>
            <w:r w:rsidRPr="00D26AD7">
              <w:rPr>
                <w:b/>
                <w:szCs w:val="24"/>
              </w:rPr>
              <w:t>Technical Part (with NO Price Indication):</w:t>
            </w:r>
          </w:p>
        </w:tc>
      </w:tr>
      <w:tr w:rsidR="00D9491C" w:rsidRPr="00CF3D2F" w14:paraId="760C167A" w14:textId="77777777" w:rsidTr="007428E3">
        <w:tblPrEx>
          <w:tblBorders>
            <w:insideH w:val="single" w:sz="8" w:space="0" w:color="000000"/>
          </w:tblBorders>
        </w:tblPrEx>
        <w:tc>
          <w:tcPr>
            <w:tcW w:w="9781" w:type="dxa"/>
            <w:gridSpan w:val="3"/>
            <w:tcBorders>
              <w:top w:val="single" w:sz="4" w:space="0" w:color="auto"/>
              <w:left w:val="single" w:sz="4" w:space="0" w:color="auto"/>
              <w:bottom w:val="single" w:sz="4" w:space="0" w:color="auto"/>
              <w:right w:val="single" w:sz="4" w:space="0" w:color="auto"/>
            </w:tcBorders>
          </w:tcPr>
          <w:p w14:paraId="51F66EF9" w14:textId="77777777" w:rsidR="00D9491C" w:rsidRPr="00D26AD7" w:rsidRDefault="00D9491C" w:rsidP="00D9491C">
            <w:pPr>
              <w:pStyle w:val="a9"/>
              <w:numPr>
                <w:ilvl w:val="0"/>
                <w:numId w:val="47"/>
              </w:numPr>
              <w:tabs>
                <w:tab w:val="left" w:pos="357"/>
              </w:tabs>
              <w:autoSpaceDE w:val="0"/>
              <w:autoSpaceDN w:val="0"/>
              <w:adjustRightInd w:val="0"/>
              <w:spacing w:line="276" w:lineRule="auto"/>
              <w:ind w:left="-77" w:right="252" w:firstLine="151"/>
              <w:rPr>
                <w:rFonts w:ascii="Times New Roman" w:hAnsi="Times New Roman"/>
              </w:rPr>
            </w:pPr>
            <w:r w:rsidRPr="00D26AD7">
              <w:rPr>
                <w:rFonts w:ascii="Times New Roman" w:hAnsi="Times New Roman"/>
              </w:rPr>
              <w:t xml:space="preserve">List of the documents in Technical part: </w:t>
            </w:r>
            <w:r w:rsidRPr="00D26AD7">
              <w:rPr>
                <w:rFonts w:ascii="Times New Roman" w:hAnsi="Times New Roman"/>
                <w:b/>
              </w:rPr>
              <w:t>Form 9.</w:t>
            </w:r>
          </w:p>
        </w:tc>
      </w:tr>
      <w:tr w:rsidR="00D9491C" w:rsidRPr="00CF3D2F" w14:paraId="1FDDD4F2" w14:textId="77777777" w:rsidTr="007428E3">
        <w:tblPrEx>
          <w:tblBorders>
            <w:insideH w:val="single" w:sz="8" w:space="0" w:color="000000"/>
          </w:tblBorders>
        </w:tblPrEx>
        <w:tc>
          <w:tcPr>
            <w:tcW w:w="9781" w:type="dxa"/>
            <w:gridSpan w:val="3"/>
            <w:tcBorders>
              <w:top w:val="single" w:sz="4" w:space="0" w:color="auto"/>
              <w:left w:val="single" w:sz="4" w:space="0" w:color="auto"/>
              <w:bottom w:val="single" w:sz="4" w:space="0" w:color="auto"/>
              <w:right w:val="single" w:sz="4" w:space="0" w:color="auto"/>
            </w:tcBorders>
          </w:tcPr>
          <w:p w14:paraId="48C74639" w14:textId="77777777" w:rsidR="00D9491C" w:rsidRPr="00D26AD7" w:rsidRDefault="00D9491C" w:rsidP="00D9491C">
            <w:pPr>
              <w:pStyle w:val="a9"/>
              <w:numPr>
                <w:ilvl w:val="0"/>
                <w:numId w:val="47"/>
              </w:numPr>
              <w:tabs>
                <w:tab w:val="left" w:pos="357"/>
              </w:tabs>
              <w:autoSpaceDE w:val="0"/>
              <w:autoSpaceDN w:val="0"/>
              <w:adjustRightInd w:val="0"/>
              <w:spacing w:line="276" w:lineRule="auto"/>
              <w:ind w:left="-77" w:right="252" w:firstLine="151"/>
              <w:rPr>
                <w:rFonts w:ascii="Times New Roman" w:hAnsi="Times New Roman"/>
              </w:rPr>
            </w:pPr>
            <w:r w:rsidRPr="00D26AD7">
              <w:rPr>
                <w:rFonts w:ascii="Times New Roman" w:hAnsi="Times New Roman"/>
                <w:lang w:eastAsia="ru-RU" w:bidi="ar-SA"/>
              </w:rPr>
              <w:t>Bidder’s Qualification Data</w:t>
            </w:r>
            <w:r w:rsidRPr="00D26AD7">
              <w:rPr>
                <w:rFonts w:ascii="Times New Roman" w:hAnsi="Times New Roman"/>
              </w:rPr>
              <w:t xml:space="preserve">; </w:t>
            </w:r>
            <w:r w:rsidRPr="00D26AD7">
              <w:rPr>
                <w:rFonts w:ascii="Times New Roman" w:hAnsi="Times New Roman"/>
                <w:b/>
              </w:rPr>
              <w:t>Form 1</w:t>
            </w:r>
          </w:p>
        </w:tc>
      </w:tr>
      <w:tr w:rsidR="00D9491C" w:rsidRPr="00CF3D2F" w14:paraId="3AB1754C" w14:textId="77777777" w:rsidTr="007428E3">
        <w:tblPrEx>
          <w:tblBorders>
            <w:insideH w:val="single" w:sz="8" w:space="0" w:color="000000"/>
          </w:tblBorders>
        </w:tblPrEx>
        <w:tc>
          <w:tcPr>
            <w:tcW w:w="9781" w:type="dxa"/>
            <w:gridSpan w:val="3"/>
            <w:tcBorders>
              <w:top w:val="single" w:sz="4" w:space="0" w:color="auto"/>
              <w:left w:val="single" w:sz="4" w:space="0" w:color="auto"/>
              <w:bottom w:val="single" w:sz="4" w:space="0" w:color="auto"/>
              <w:right w:val="single" w:sz="4" w:space="0" w:color="auto"/>
            </w:tcBorders>
          </w:tcPr>
          <w:p w14:paraId="1C3F1265" w14:textId="77777777" w:rsidR="00D9491C" w:rsidRPr="00D26AD7" w:rsidRDefault="00D9491C" w:rsidP="00D9491C">
            <w:pPr>
              <w:pStyle w:val="a9"/>
              <w:numPr>
                <w:ilvl w:val="0"/>
                <w:numId w:val="47"/>
              </w:numPr>
              <w:tabs>
                <w:tab w:val="left" w:pos="357"/>
              </w:tabs>
              <w:autoSpaceDE w:val="0"/>
              <w:autoSpaceDN w:val="0"/>
              <w:adjustRightInd w:val="0"/>
              <w:spacing w:line="276" w:lineRule="auto"/>
              <w:ind w:left="-77" w:right="252" w:firstLine="151"/>
              <w:rPr>
                <w:rFonts w:ascii="Times New Roman" w:hAnsi="Times New Roman"/>
              </w:rPr>
            </w:pPr>
            <w:r w:rsidRPr="00D26AD7">
              <w:rPr>
                <w:rFonts w:ascii="Times New Roman" w:hAnsi="Times New Roman"/>
              </w:rPr>
              <w:t xml:space="preserve">Bid cover letter: </w:t>
            </w:r>
            <w:r w:rsidRPr="00D26AD7">
              <w:rPr>
                <w:rFonts w:ascii="Times New Roman" w:hAnsi="Times New Roman"/>
                <w:b/>
              </w:rPr>
              <w:t>Form 2</w:t>
            </w:r>
          </w:p>
        </w:tc>
      </w:tr>
      <w:tr w:rsidR="00D9491C" w:rsidRPr="00CF3D2F" w14:paraId="6FBE72CD" w14:textId="77777777" w:rsidTr="007428E3">
        <w:tblPrEx>
          <w:tblBorders>
            <w:insideH w:val="single" w:sz="8" w:space="0" w:color="000000"/>
          </w:tblBorders>
        </w:tblPrEx>
        <w:tc>
          <w:tcPr>
            <w:tcW w:w="9781" w:type="dxa"/>
            <w:gridSpan w:val="3"/>
            <w:tcBorders>
              <w:top w:val="single" w:sz="4" w:space="0" w:color="auto"/>
              <w:left w:val="single" w:sz="4" w:space="0" w:color="auto"/>
              <w:bottom w:val="single" w:sz="4" w:space="0" w:color="auto"/>
              <w:right w:val="single" w:sz="4" w:space="0" w:color="auto"/>
            </w:tcBorders>
          </w:tcPr>
          <w:p w14:paraId="44EDBED3" w14:textId="77777777" w:rsidR="00D9491C" w:rsidRPr="00D26AD7" w:rsidRDefault="00D9491C" w:rsidP="00D9491C">
            <w:pPr>
              <w:pStyle w:val="a9"/>
              <w:numPr>
                <w:ilvl w:val="0"/>
                <w:numId w:val="47"/>
              </w:numPr>
              <w:tabs>
                <w:tab w:val="left" w:pos="357"/>
              </w:tabs>
              <w:autoSpaceDE w:val="0"/>
              <w:autoSpaceDN w:val="0"/>
              <w:adjustRightInd w:val="0"/>
              <w:spacing w:line="276" w:lineRule="auto"/>
              <w:ind w:left="-77" w:right="252" w:firstLine="151"/>
              <w:rPr>
                <w:rFonts w:ascii="Times New Roman" w:hAnsi="Times New Roman"/>
              </w:rPr>
            </w:pPr>
            <w:r w:rsidRPr="00D26AD7">
              <w:rPr>
                <w:rFonts w:ascii="Times New Roman" w:hAnsi="Times New Roman"/>
              </w:rPr>
              <w:t xml:space="preserve">Technical proposal: </w:t>
            </w:r>
            <w:r w:rsidRPr="00D26AD7">
              <w:rPr>
                <w:rFonts w:ascii="Times New Roman" w:hAnsi="Times New Roman"/>
                <w:b/>
              </w:rPr>
              <w:t>Form 3</w:t>
            </w:r>
          </w:p>
        </w:tc>
      </w:tr>
      <w:tr w:rsidR="00D9491C" w:rsidRPr="00CF3D2F" w14:paraId="58E25D02" w14:textId="77777777" w:rsidTr="001630F0">
        <w:tblPrEx>
          <w:tblBorders>
            <w:insideH w:val="single" w:sz="8" w:space="0" w:color="000000"/>
          </w:tblBorders>
        </w:tblPrEx>
        <w:tc>
          <w:tcPr>
            <w:tcW w:w="9781" w:type="dxa"/>
            <w:gridSpan w:val="3"/>
            <w:tcBorders>
              <w:top w:val="single" w:sz="4" w:space="0" w:color="auto"/>
              <w:left w:val="single" w:sz="4" w:space="0" w:color="auto"/>
              <w:bottom w:val="single" w:sz="4" w:space="0" w:color="auto"/>
              <w:right w:val="single" w:sz="4" w:space="0" w:color="auto"/>
            </w:tcBorders>
          </w:tcPr>
          <w:p w14:paraId="78470D9E" w14:textId="77777777" w:rsidR="00D9491C" w:rsidRPr="00D26AD7" w:rsidRDefault="00D9491C" w:rsidP="00D9491C">
            <w:pPr>
              <w:pStyle w:val="a9"/>
              <w:numPr>
                <w:ilvl w:val="0"/>
                <w:numId w:val="47"/>
              </w:numPr>
              <w:tabs>
                <w:tab w:val="left" w:pos="357"/>
              </w:tabs>
              <w:autoSpaceDE w:val="0"/>
              <w:autoSpaceDN w:val="0"/>
              <w:adjustRightInd w:val="0"/>
              <w:spacing w:line="276" w:lineRule="auto"/>
              <w:ind w:left="-77" w:right="252" w:firstLine="151"/>
              <w:rPr>
                <w:rFonts w:ascii="Times New Roman" w:hAnsi="Times New Roman"/>
              </w:rPr>
            </w:pPr>
            <w:r w:rsidRPr="00D26AD7">
              <w:rPr>
                <w:rFonts w:ascii="Times New Roman" w:hAnsi="Times New Roman"/>
              </w:rPr>
              <w:t>Bid Bond</w:t>
            </w:r>
            <w:r w:rsidRPr="00D26AD7">
              <w:rPr>
                <w:rFonts w:ascii="Times New Roman" w:hAnsi="Times New Roman"/>
                <w:lang w:val="bg-BG"/>
              </w:rPr>
              <w:t xml:space="preserve"> </w:t>
            </w:r>
            <w:r w:rsidRPr="00D26AD7">
              <w:rPr>
                <w:rFonts w:ascii="Times New Roman" w:hAnsi="Times New Roman"/>
              </w:rPr>
              <w:t xml:space="preserve">or mortgage security: </w:t>
            </w:r>
            <w:r w:rsidRPr="00D26AD7">
              <w:rPr>
                <w:rFonts w:ascii="Times New Roman" w:hAnsi="Times New Roman"/>
                <w:b/>
              </w:rPr>
              <w:t>Form 4</w:t>
            </w:r>
          </w:p>
        </w:tc>
      </w:tr>
      <w:tr w:rsidR="00D9491C" w:rsidRPr="00CF3D2F" w14:paraId="310ABBA8" w14:textId="77777777" w:rsidTr="00BB2197">
        <w:tblPrEx>
          <w:tblBorders>
            <w:insideH w:val="single" w:sz="8" w:space="0" w:color="000000"/>
          </w:tblBorders>
        </w:tblPrEx>
        <w:trPr>
          <w:trHeight w:val="60"/>
        </w:trPr>
        <w:tc>
          <w:tcPr>
            <w:tcW w:w="9781" w:type="dxa"/>
            <w:gridSpan w:val="3"/>
            <w:tcBorders>
              <w:top w:val="single" w:sz="4" w:space="0" w:color="auto"/>
              <w:left w:val="single" w:sz="4" w:space="0" w:color="auto"/>
              <w:bottom w:val="single" w:sz="4" w:space="0" w:color="auto"/>
              <w:right w:val="single" w:sz="4" w:space="0" w:color="auto"/>
            </w:tcBorders>
          </w:tcPr>
          <w:p w14:paraId="7F17043E" w14:textId="77777777" w:rsidR="00D9491C" w:rsidRPr="00D26AD7" w:rsidRDefault="00D9491C" w:rsidP="00D9491C">
            <w:pPr>
              <w:pStyle w:val="a9"/>
              <w:numPr>
                <w:ilvl w:val="0"/>
                <w:numId w:val="47"/>
              </w:numPr>
              <w:tabs>
                <w:tab w:val="left" w:pos="357"/>
              </w:tabs>
              <w:autoSpaceDE w:val="0"/>
              <w:autoSpaceDN w:val="0"/>
              <w:adjustRightInd w:val="0"/>
              <w:spacing w:line="276" w:lineRule="auto"/>
              <w:ind w:left="-77" w:right="252" w:firstLine="151"/>
              <w:rPr>
                <w:rFonts w:ascii="Times New Roman" w:hAnsi="Times New Roman"/>
              </w:rPr>
            </w:pPr>
            <w:r w:rsidRPr="00D26AD7">
              <w:rPr>
                <w:rFonts w:ascii="Times New Roman" w:hAnsi="Times New Roman"/>
              </w:rPr>
              <w:t>Schedule</w:t>
            </w:r>
            <w:r w:rsidRPr="00D26AD7">
              <w:rPr>
                <w:rFonts w:ascii="Times New Roman" w:hAnsi="Times New Roman"/>
                <w:lang w:val="bg-BG"/>
              </w:rPr>
              <w:t xml:space="preserve"> </w:t>
            </w:r>
            <w:r w:rsidRPr="00D26AD7">
              <w:rPr>
                <w:rFonts w:ascii="Times New Roman" w:hAnsi="Times New Roman"/>
              </w:rPr>
              <w:t>of deliveries</w:t>
            </w:r>
            <w:r w:rsidRPr="00D26AD7">
              <w:rPr>
                <w:rFonts w:ascii="Times New Roman" w:hAnsi="Times New Roman"/>
                <w:lang w:val="bg-BG"/>
              </w:rPr>
              <w:t>:</w:t>
            </w:r>
            <w:r w:rsidRPr="00D26AD7">
              <w:rPr>
                <w:rFonts w:ascii="Times New Roman" w:hAnsi="Times New Roman"/>
              </w:rPr>
              <w:t xml:space="preserve"> </w:t>
            </w:r>
            <w:r w:rsidRPr="00D26AD7">
              <w:rPr>
                <w:rFonts w:ascii="Times New Roman" w:hAnsi="Times New Roman"/>
                <w:b/>
              </w:rPr>
              <w:t>Form 5</w:t>
            </w:r>
          </w:p>
        </w:tc>
      </w:tr>
      <w:tr w:rsidR="00D9491C" w:rsidRPr="00CF3D2F" w14:paraId="0B986924" w14:textId="77777777" w:rsidTr="007428E3">
        <w:tblPrEx>
          <w:tblBorders>
            <w:insideH w:val="single" w:sz="8" w:space="0" w:color="000000"/>
          </w:tblBorders>
        </w:tblPrEx>
        <w:tc>
          <w:tcPr>
            <w:tcW w:w="9781" w:type="dxa"/>
            <w:gridSpan w:val="3"/>
            <w:tcBorders>
              <w:top w:val="single" w:sz="4" w:space="0" w:color="auto"/>
              <w:left w:val="single" w:sz="4" w:space="0" w:color="auto"/>
              <w:bottom w:val="single" w:sz="4" w:space="0" w:color="auto"/>
              <w:right w:val="single" w:sz="4" w:space="0" w:color="auto"/>
            </w:tcBorders>
          </w:tcPr>
          <w:p w14:paraId="03CDDCB3" w14:textId="77777777" w:rsidR="00D9491C" w:rsidRPr="00D26AD7" w:rsidRDefault="00D9491C" w:rsidP="00D9491C">
            <w:pPr>
              <w:pStyle w:val="a9"/>
              <w:numPr>
                <w:ilvl w:val="0"/>
                <w:numId w:val="47"/>
              </w:numPr>
              <w:tabs>
                <w:tab w:val="left" w:pos="357"/>
              </w:tabs>
              <w:autoSpaceDE w:val="0"/>
              <w:autoSpaceDN w:val="0"/>
              <w:adjustRightInd w:val="0"/>
              <w:spacing w:line="276" w:lineRule="auto"/>
              <w:ind w:left="-77" w:right="252" w:firstLine="151"/>
              <w:rPr>
                <w:rFonts w:ascii="Times New Roman" w:hAnsi="Times New Roman"/>
              </w:rPr>
            </w:pPr>
            <w:r w:rsidRPr="00413A08">
              <w:rPr>
                <w:rFonts w:ascii="Times New Roman" w:hAnsi="Times New Roman"/>
              </w:rPr>
              <w:lastRenderedPageBreak/>
              <w:t xml:space="preserve">Parent Company's Guarantee: </w:t>
            </w:r>
            <w:r w:rsidRPr="00413A08">
              <w:rPr>
                <w:rFonts w:ascii="Times New Roman" w:hAnsi="Times New Roman"/>
                <w:b/>
              </w:rPr>
              <w:t>Form 8</w:t>
            </w:r>
            <w:r w:rsidRPr="00413A08">
              <w:rPr>
                <w:rFonts w:ascii="Times New Roman" w:hAnsi="Times New Roman"/>
                <w:b/>
                <w:lang w:val="bg-BG"/>
              </w:rPr>
              <w:t xml:space="preserve"> - </w:t>
            </w:r>
            <w:r w:rsidRPr="00413A08">
              <w:rPr>
                <w:rFonts w:ascii="Times New Roman" w:hAnsi="Times New Roman"/>
              </w:rPr>
              <w:t>(if applicable)</w:t>
            </w:r>
            <w:r w:rsidRPr="009E0481">
              <w:rPr>
                <w:rFonts w:ascii="Times New Roman" w:hAnsi="Times New Roman"/>
              </w:rPr>
              <w:t>.</w:t>
            </w:r>
          </w:p>
        </w:tc>
      </w:tr>
      <w:tr w:rsidR="00D9491C" w:rsidRPr="00CF3D2F" w14:paraId="17ECFCD4" w14:textId="77777777" w:rsidTr="007428E3">
        <w:tblPrEx>
          <w:tblBorders>
            <w:insideH w:val="single" w:sz="8" w:space="0" w:color="000000"/>
          </w:tblBorders>
        </w:tblPrEx>
        <w:tc>
          <w:tcPr>
            <w:tcW w:w="9781" w:type="dxa"/>
            <w:gridSpan w:val="3"/>
            <w:tcBorders>
              <w:top w:val="single" w:sz="4" w:space="0" w:color="auto"/>
              <w:left w:val="single" w:sz="4" w:space="0" w:color="auto"/>
              <w:bottom w:val="single" w:sz="4" w:space="0" w:color="auto"/>
              <w:right w:val="single" w:sz="4" w:space="0" w:color="auto"/>
            </w:tcBorders>
          </w:tcPr>
          <w:p w14:paraId="710640B3" w14:textId="77777777" w:rsidR="00D9491C" w:rsidRPr="00D26AD7" w:rsidRDefault="00D9491C" w:rsidP="00D9491C">
            <w:pPr>
              <w:pStyle w:val="a9"/>
              <w:numPr>
                <w:ilvl w:val="0"/>
                <w:numId w:val="47"/>
              </w:numPr>
              <w:tabs>
                <w:tab w:val="left" w:pos="357"/>
              </w:tabs>
              <w:autoSpaceDE w:val="0"/>
              <w:autoSpaceDN w:val="0"/>
              <w:adjustRightInd w:val="0"/>
              <w:spacing w:line="276" w:lineRule="auto"/>
              <w:ind w:left="-77" w:right="252" w:firstLine="151"/>
              <w:rPr>
                <w:rFonts w:ascii="Times New Roman" w:hAnsi="Times New Roman"/>
              </w:rPr>
            </w:pPr>
            <w:r w:rsidRPr="00D26AD7">
              <w:rPr>
                <w:rFonts w:ascii="Times New Roman" w:hAnsi="Times New Roman"/>
              </w:rPr>
              <w:t xml:space="preserve">Business Partner Questionnaire: </w:t>
            </w:r>
            <w:r>
              <w:rPr>
                <w:rFonts w:ascii="Times New Roman" w:hAnsi="Times New Roman"/>
                <w:b/>
              </w:rPr>
              <w:t xml:space="preserve">Form </w:t>
            </w:r>
            <w:r>
              <w:rPr>
                <w:rFonts w:ascii="Times New Roman" w:hAnsi="Times New Roman"/>
                <w:b/>
                <w:lang w:val="bg-BG"/>
              </w:rPr>
              <w:t>10</w:t>
            </w:r>
          </w:p>
        </w:tc>
      </w:tr>
      <w:tr w:rsidR="00D9491C" w:rsidRPr="00CF3D2F" w14:paraId="59F287E3" w14:textId="77777777" w:rsidTr="007428E3">
        <w:tblPrEx>
          <w:tblBorders>
            <w:insideH w:val="single" w:sz="8" w:space="0" w:color="000000"/>
          </w:tblBorders>
        </w:tblPrEx>
        <w:trPr>
          <w:trHeight w:val="695"/>
        </w:trPr>
        <w:tc>
          <w:tcPr>
            <w:tcW w:w="9781" w:type="dxa"/>
            <w:gridSpan w:val="3"/>
            <w:tcBorders>
              <w:top w:val="single" w:sz="4" w:space="0" w:color="auto"/>
              <w:left w:val="single" w:sz="4" w:space="0" w:color="auto"/>
              <w:bottom w:val="single" w:sz="4" w:space="0" w:color="auto"/>
              <w:right w:val="single" w:sz="4" w:space="0" w:color="auto"/>
            </w:tcBorders>
          </w:tcPr>
          <w:p w14:paraId="79AC16C5" w14:textId="77777777" w:rsidR="00D9491C" w:rsidRPr="00D26AD7" w:rsidRDefault="00D9491C" w:rsidP="00D9491C">
            <w:pPr>
              <w:pStyle w:val="a9"/>
              <w:numPr>
                <w:ilvl w:val="0"/>
                <w:numId w:val="47"/>
              </w:numPr>
              <w:tabs>
                <w:tab w:val="left" w:pos="357"/>
              </w:tabs>
              <w:autoSpaceDE w:val="0"/>
              <w:autoSpaceDN w:val="0"/>
              <w:adjustRightInd w:val="0"/>
              <w:spacing w:line="276" w:lineRule="auto"/>
              <w:ind w:left="-77" w:firstLine="151"/>
              <w:jc w:val="both"/>
              <w:rPr>
                <w:rFonts w:ascii="Times New Roman" w:hAnsi="Times New Roman"/>
              </w:rPr>
            </w:pPr>
            <w:r w:rsidRPr="00D26AD7">
              <w:rPr>
                <w:rFonts w:ascii="Times New Roman" w:hAnsi="Times New Roman"/>
              </w:rPr>
              <w:t xml:space="preserve">Documents confirming the relations between the Bidder and its subcontractor/s engaged for the performance of services, which are the subject of the Tender, including copies of licenses, certificates and other permitting documents of the subcontractors - </w:t>
            </w:r>
            <w:r w:rsidRPr="00D26AD7">
              <w:rPr>
                <w:rFonts w:ascii="Times New Roman" w:hAnsi="Times New Roman"/>
                <w:b/>
              </w:rPr>
              <w:t>Form</w:t>
            </w:r>
            <w:r w:rsidRPr="00D26AD7">
              <w:rPr>
                <w:rFonts w:ascii="Times New Roman" w:hAnsi="Times New Roman"/>
                <w:b/>
                <w:lang w:val="bg-BG"/>
              </w:rPr>
              <w:t xml:space="preserve"> 1</w:t>
            </w:r>
            <w:r w:rsidRPr="00D26AD7">
              <w:rPr>
                <w:rFonts w:ascii="Times New Roman" w:hAnsi="Times New Roman"/>
                <w:lang w:val="bg-BG"/>
              </w:rPr>
              <w:t>.</w:t>
            </w:r>
          </w:p>
        </w:tc>
      </w:tr>
      <w:tr w:rsidR="00D9491C" w:rsidRPr="00CF3D2F" w14:paraId="5AA7F347" w14:textId="77777777" w:rsidTr="007428E3">
        <w:tblPrEx>
          <w:tblBorders>
            <w:insideH w:val="single" w:sz="8" w:space="0" w:color="000000"/>
          </w:tblBorders>
        </w:tblPrEx>
        <w:trPr>
          <w:trHeight w:val="695"/>
        </w:trPr>
        <w:tc>
          <w:tcPr>
            <w:tcW w:w="9781" w:type="dxa"/>
            <w:gridSpan w:val="3"/>
            <w:tcBorders>
              <w:top w:val="single" w:sz="4" w:space="0" w:color="auto"/>
              <w:left w:val="single" w:sz="4" w:space="0" w:color="auto"/>
              <w:bottom w:val="single" w:sz="4" w:space="0" w:color="auto"/>
              <w:right w:val="single" w:sz="4" w:space="0" w:color="auto"/>
            </w:tcBorders>
          </w:tcPr>
          <w:p w14:paraId="48540746" w14:textId="77777777" w:rsidR="00D9491C" w:rsidRPr="00D26AD7" w:rsidRDefault="00D9491C" w:rsidP="00D9491C">
            <w:pPr>
              <w:pStyle w:val="a9"/>
              <w:numPr>
                <w:ilvl w:val="0"/>
                <w:numId w:val="47"/>
              </w:numPr>
              <w:tabs>
                <w:tab w:val="left" w:pos="357"/>
              </w:tabs>
              <w:autoSpaceDE w:val="0"/>
              <w:autoSpaceDN w:val="0"/>
              <w:adjustRightInd w:val="0"/>
              <w:spacing w:line="276" w:lineRule="auto"/>
              <w:ind w:left="-77" w:firstLine="9"/>
              <w:jc w:val="both"/>
              <w:rPr>
                <w:rFonts w:ascii="Times New Roman" w:hAnsi="Times New Roman"/>
              </w:rPr>
            </w:pPr>
            <w:r w:rsidRPr="00D26AD7">
              <w:rPr>
                <w:rFonts w:ascii="Times New Roman" w:hAnsi="Times New Roman"/>
              </w:rPr>
              <w:t>Copies of certificates, permits and licenses necessary for performance of services, which are the subject of the Tender:</w:t>
            </w:r>
            <w:r w:rsidRPr="00D26AD7">
              <w:rPr>
                <w:rFonts w:ascii="Times New Roman" w:hAnsi="Times New Roman"/>
                <w:b/>
                <w:iCs/>
              </w:rPr>
              <w:t xml:space="preserve"> Form 1.</w:t>
            </w:r>
          </w:p>
        </w:tc>
      </w:tr>
      <w:tr w:rsidR="00D9491C" w:rsidRPr="00CF3D2F" w14:paraId="689D0B3A" w14:textId="77777777" w:rsidTr="007428E3">
        <w:tblPrEx>
          <w:tblBorders>
            <w:insideH w:val="single" w:sz="8" w:space="0" w:color="000000"/>
          </w:tblBorders>
        </w:tblPrEx>
        <w:tc>
          <w:tcPr>
            <w:tcW w:w="9781" w:type="dxa"/>
            <w:gridSpan w:val="3"/>
            <w:tcBorders>
              <w:top w:val="single" w:sz="4" w:space="0" w:color="auto"/>
              <w:left w:val="single" w:sz="4" w:space="0" w:color="auto"/>
              <w:bottom w:val="single" w:sz="4" w:space="0" w:color="auto"/>
              <w:right w:val="single" w:sz="4" w:space="0" w:color="auto"/>
            </w:tcBorders>
          </w:tcPr>
          <w:p w14:paraId="782CC561" w14:textId="77777777" w:rsidR="00D9491C" w:rsidRPr="00D26AD7" w:rsidRDefault="00D9491C" w:rsidP="00D9491C">
            <w:pPr>
              <w:pStyle w:val="a9"/>
              <w:numPr>
                <w:ilvl w:val="0"/>
                <w:numId w:val="47"/>
              </w:numPr>
              <w:tabs>
                <w:tab w:val="left" w:pos="357"/>
              </w:tabs>
              <w:autoSpaceDE w:val="0"/>
              <w:autoSpaceDN w:val="0"/>
              <w:adjustRightInd w:val="0"/>
              <w:spacing w:line="276" w:lineRule="auto"/>
              <w:ind w:left="-77" w:firstLine="9"/>
              <w:jc w:val="both"/>
              <w:rPr>
                <w:rFonts w:ascii="Times New Roman" w:hAnsi="Times New Roman"/>
              </w:rPr>
            </w:pPr>
            <w:r w:rsidRPr="00D26AD7">
              <w:rPr>
                <w:rFonts w:ascii="Times New Roman" w:hAnsi="Times New Roman"/>
              </w:rPr>
              <w:t>An original Power of Attorney issued to the person which has signed Title Page (</w:t>
            </w:r>
            <w:r w:rsidRPr="00D26AD7">
              <w:rPr>
                <w:rFonts w:ascii="Times New Roman" w:hAnsi="Times New Roman"/>
                <w:b/>
              </w:rPr>
              <w:t>Form 6</w:t>
            </w:r>
            <w:r w:rsidRPr="00D26AD7">
              <w:rPr>
                <w:rFonts w:ascii="Times New Roman" w:hAnsi="Times New Roman"/>
              </w:rPr>
              <w:t>) permitting such person (in cases when it is not company’s manager) to undertake obligations on behalf of Bidder.</w:t>
            </w:r>
          </w:p>
        </w:tc>
      </w:tr>
      <w:tr w:rsidR="00D9491C" w:rsidRPr="00CF3D2F" w14:paraId="732CC4CA" w14:textId="77777777" w:rsidTr="007428E3">
        <w:tblPrEx>
          <w:tblBorders>
            <w:insideH w:val="single" w:sz="8" w:space="0" w:color="000000"/>
          </w:tblBorders>
        </w:tblPrEx>
        <w:tc>
          <w:tcPr>
            <w:tcW w:w="9781" w:type="dxa"/>
            <w:gridSpan w:val="3"/>
            <w:tcBorders>
              <w:top w:val="single" w:sz="4" w:space="0" w:color="auto"/>
              <w:left w:val="single" w:sz="4" w:space="0" w:color="auto"/>
              <w:bottom w:val="single" w:sz="4" w:space="0" w:color="auto"/>
              <w:right w:val="single" w:sz="4" w:space="0" w:color="auto"/>
            </w:tcBorders>
          </w:tcPr>
          <w:p w14:paraId="6BC4ACF9" w14:textId="77777777" w:rsidR="00D9491C" w:rsidRPr="00D26AD7" w:rsidRDefault="00D9491C" w:rsidP="00D9491C">
            <w:pPr>
              <w:pStyle w:val="a9"/>
              <w:numPr>
                <w:ilvl w:val="0"/>
                <w:numId w:val="47"/>
              </w:numPr>
              <w:tabs>
                <w:tab w:val="left" w:pos="357"/>
              </w:tabs>
              <w:autoSpaceDE w:val="0"/>
              <w:autoSpaceDN w:val="0"/>
              <w:adjustRightInd w:val="0"/>
              <w:spacing w:line="276" w:lineRule="auto"/>
              <w:ind w:left="-77" w:firstLine="9"/>
              <w:jc w:val="both"/>
              <w:rPr>
                <w:rFonts w:ascii="Times New Roman" w:hAnsi="Times New Roman"/>
              </w:rPr>
            </w:pPr>
            <w:r w:rsidRPr="00D26AD7">
              <w:rPr>
                <w:rFonts w:ascii="Times New Roman" w:hAnsi="Times New Roman"/>
              </w:rPr>
              <w:t>A copy of Bidder’s registration certificate as a legal body and/or a copy of the Consortium Agreement if Bidder is one</w:t>
            </w:r>
            <w:r w:rsidRPr="00D26AD7">
              <w:rPr>
                <w:rFonts w:ascii="Times New Roman" w:hAnsi="Times New Roman"/>
                <w:lang w:val="bg-BG"/>
              </w:rPr>
              <w:t>:</w:t>
            </w:r>
            <w:r w:rsidRPr="00D26AD7">
              <w:rPr>
                <w:rFonts w:ascii="Times New Roman" w:hAnsi="Times New Roman"/>
              </w:rPr>
              <w:t xml:space="preserve"> </w:t>
            </w:r>
            <w:r w:rsidRPr="00D26AD7">
              <w:rPr>
                <w:rFonts w:ascii="Times New Roman" w:hAnsi="Times New Roman"/>
                <w:b/>
                <w:iCs/>
              </w:rPr>
              <w:t>Form 1.</w:t>
            </w:r>
          </w:p>
        </w:tc>
      </w:tr>
      <w:tr w:rsidR="00D9491C" w:rsidRPr="00CF3D2F" w14:paraId="1B5553DD" w14:textId="77777777" w:rsidTr="007428E3">
        <w:tblPrEx>
          <w:tblBorders>
            <w:insideH w:val="single" w:sz="8" w:space="0" w:color="000000"/>
          </w:tblBorders>
        </w:tblPrEx>
        <w:tc>
          <w:tcPr>
            <w:tcW w:w="9781" w:type="dxa"/>
            <w:gridSpan w:val="3"/>
            <w:tcBorders>
              <w:top w:val="single" w:sz="4" w:space="0" w:color="auto"/>
              <w:left w:val="single" w:sz="4" w:space="0" w:color="auto"/>
              <w:bottom w:val="single" w:sz="4" w:space="0" w:color="auto"/>
              <w:right w:val="single" w:sz="4" w:space="0" w:color="auto"/>
            </w:tcBorders>
          </w:tcPr>
          <w:p w14:paraId="17866ECC" w14:textId="77777777" w:rsidR="00D9491C" w:rsidRPr="00D26AD7" w:rsidRDefault="00D9491C" w:rsidP="00D9491C">
            <w:pPr>
              <w:pStyle w:val="a9"/>
              <w:numPr>
                <w:ilvl w:val="0"/>
                <w:numId w:val="47"/>
              </w:numPr>
              <w:tabs>
                <w:tab w:val="left" w:pos="0"/>
                <w:tab w:val="left" w:pos="357"/>
              </w:tabs>
              <w:autoSpaceDE w:val="0"/>
              <w:autoSpaceDN w:val="0"/>
              <w:adjustRightInd w:val="0"/>
              <w:spacing w:line="276" w:lineRule="auto"/>
              <w:ind w:left="-77" w:firstLine="9"/>
              <w:jc w:val="both"/>
              <w:rPr>
                <w:rFonts w:ascii="Times New Roman" w:hAnsi="Times New Roman"/>
              </w:rPr>
            </w:pPr>
            <w:r w:rsidRPr="00D26AD7">
              <w:rPr>
                <w:rFonts w:ascii="Times New Roman" w:hAnsi="Times New Roman"/>
              </w:rPr>
              <w:t xml:space="preserve">A copy of the financial statements for the last </w:t>
            </w:r>
            <w:r>
              <w:rPr>
                <w:rFonts w:ascii="Times New Roman" w:hAnsi="Times New Roman"/>
                <w:lang w:val="bg-BG"/>
              </w:rPr>
              <w:t>3</w:t>
            </w:r>
            <w:r w:rsidRPr="00D26AD7">
              <w:rPr>
                <w:rFonts w:ascii="Times New Roman" w:hAnsi="Times New Roman"/>
              </w:rPr>
              <w:t xml:space="preserve"> (</w:t>
            </w:r>
            <w:r w:rsidRPr="00DE537F">
              <w:rPr>
                <w:rFonts w:asciiTheme="majorBidi" w:hAnsiTheme="majorBidi" w:cstheme="majorBidi"/>
                <w:lang w:val="en-GB"/>
              </w:rPr>
              <w:t>three</w:t>
            </w:r>
            <w:r w:rsidRPr="00D26AD7">
              <w:rPr>
                <w:rFonts w:ascii="Times New Roman" w:hAnsi="Times New Roman"/>
              </w:rPr>
              <w:t xml:space="preserve">) years certified by Bidder, balance sheet, revenue and cost statement, cash flow statement, audit statement and breakdown of receivables and amount due: </w:t>
            </w:r>
            <w:r w:rsidRPr="00D26AD7">
              <w:rPr>
                <w:rFonts w:ascii="Times New Roman" w:hAnsi="Times New Roman"/>
                <w:b/>
                <w:iCs/>
              </w:rPr>
              <w:t>Form 1.</w:t>
            </w:r>
          </w:p>
        </w:tc>
      </w:tr>
      <w:tr w:rsidR="00D9491C" w:rsidRPr="00CF3D2F" w14:paraId="2CC61839" w14:textId="77777777" w:rsidTr="007428E3">
        <w:tblPrEx>
          <w:tblBorders>
            <w:insideH w:val="single" w:sz="8" w:space="0" w:color="000000"/>
          </w:tblBorders>
        </w:tblPrEx>
        <w:trPr>
          <w:trHeight w:val="114"/>
        </w:trPr>
        <w:tc>
          <w:tcPr>
            <w:tcW w:w="9781" w:type="dxa"/>
            <w:gridSpan w:val="3"/>
            <w:tcBorders>
              <w:top w:val="single" w:sz="4" w:space="0" w:color="auto"/>
              <w:left w:val="single" w:sz="4" w:space="0" w:color="auto"/>
              <w:bottom w:val="single" w:sz="4" w:space="0" w:color="auto"/>
              <w:right w:val="single" w:sz="4" w:space="0" w:color="auto"/>
            </w:tcBorders>
          </w:tcPr>
          <w:p w14:paraId="337F1143" w14:textId="77777777" w:rsidR="00D9491C" w:rsidRPr="00D26AD7" w:rsidRDefault="00D9491C" w:rsidP="00D9491C">
            <w:pPr>
              <w:pStyle w:val="a9"/>
              <w:numPr>
                <w:ilvl w:val="0"/>
                <w:numId w:val="47"/>
              </w:numPr>
              <w:tabs>
                <w:tab w:val="left" w:pos="357"/>
              </w:tabs>
              <w:autoSpaceDE w:val="0"/>
              <w:autoSpaceDN w:val="0"/>
              <w:adjustRightInd w:val="0"/>
              <w:spacing w:line="276" w:lineRule="auto"/>
              <w:ind w:left="-77" w:firstLine="9"/>
              <w:jc w:val="both"/>
              <w:rPr>
                <w:rFonts w:ascii="Times New Roman" w:hAnsi="Times New Roman"/>
              </w:rPr>
            </w:pPr>
            <w:r w:rsidRPr="00D26AD7">
              <w:rPr>
                <w:rFonts w:ascii="Times New Roman" w:hAnsi="Times New Roman"/>
              </w:rPr>
              <w:t xml:space="preserve">A certificate by Registry Agency or an analogous document that Bidder </w:t>
            </w:r>
            <w:proofErr w:type="gramStart"/>
            <w:r w:rsidRPr="00D26AD7">
              <w:rPr>
                <w:rFonts w:ascii="Times New Roman" w:hAnsi="Times New Roman"/>
              </w:rPr>
              <w:t>has not been declared</w:t>
            </w:r>
            <w:proofErr w:type="gramEnd"/>
            <w:r w:rsidRPr="00D26AD7">
              <w:rPr>
                <w:rFonts w:ascii="Times New Roman" w:hAnsi="Times New Roman"/>
              </w:rPr>
              <w:t xml:space="preserve"> bankrupt and no bankruptcy proceedings have been opened against it: </w:t>
            </w:r>
            <w:r w:rsidRPr="00D26AD7">
              <w:rPr>
                <w:rFonts w:ascii="Times New Roman" w:hAnsi="Times New Roman"/>
                <w:b/>
                <w:iCs/>
              </w:rPr>
              <w:t>Form 1.</w:t>
            </w:r>
          </w:p>
        </w:tc>
      </w:tr>
      <w:tr w:rsidR="00D9491C" w:rsidRPr="00CF3D2F" w14:paraId="6D33E1B6" w14:textId="77777777" w:rsidTr="007428E3">
        <w:tblPrEx>
          <w:tblBorders>
            <w:insideH w:val="single" w:sz="8" w:space="0" w:color="000000"/>
          </w:tblBorders>
        </w:tblPrEx>
        <w:tc>
          <w:tcPr>
            <w:tcW w:w="9781" w:type="dxa"/>
            <w:gridSpan w:val="3"/>
            <w:tcBorders>
              <w:top w:val="single" w:sz="4" w:space="0" w:color="auto"/>
              <w:left w:val="single" w:sz="4" w:space="0" w:color="auto"/>
              <w:bottom w:val="single" w:sz="4" w:space="0" w:color="auto"/>
              <w:right w:val="single" w:sz="4" w:space="0" w:color="auto"/>
            </w:tcBorders>
          </w:tcPr>
          <w:p w14:paraId="469C173A" w14:textId="77777777" w:rsidR="00D9491C" w:rsidRPr="00D26AD7" w:rsidRDefault="00D9491C" w:rsidP="00D9491C">
            <w:pPr>
              <w:pStyle w:val="a9"/>
              <w:numPr>
                <w:ilvl w:val="0"/>
                <w:numId w:val="47"/>
              </w:numPr>
              <w:tabs>
                <w:tab w:val="left" w:pos="357"/>
              </w:tabs>
              <w:autoSpaceDE w:val="0"/>
              <w:autoSpaceDN w:val="0"/>
              <w:adjustRightInd w:val="0"/>
              <w:spacing w:line="276" w:lineRule="auto"/>
              <w:ind w:left="-77" w:firstLine="9"/>
              <w:jc w:val="both"/>
              <w:rPr>
                <w:rFonts w:ascii="Times New Roman" w:hAnsi="Times New Roman"/>
              </w:rPr>
            </w:pPr>
            <w:r w:rsidRPr="00D26AD7">
              <w:rPr>
                <w:rFonts w:ascii="Times New Roman" w:hAnsi="Times New Roman"/>
              </w:rPr>
              <w:t xml:space="preserve">A certificate by Registry Agency or an analogous document that Bidder </w:t>
            </w:r>
            <w:proofErr w:type="gramStart"/>
            <w:r w:rsidRPr="00D26AD7">
              <w:rPr>
                <w:rFonts w:ascii="Times New Roman" w:hAnsi="Times New Roman"/>
              </w:rPr>
              <w:t>has not been declared</w:t>
            </w:r>
            <w:proofErr w:type="gramEnd"/>
            <w:r w:rsidRPr="00D26AD7">
              <w:rPr>
                <w:rFonts w:ascii="Times New Roman" w:hAnsi="Times New Roman"/>
              </w:rPr>
              <w:t xml:space="preserve"> to be in liquidation and that no liquidation proceedings have been opened against it: </w:t>
            </w:r>
            <w:r w:rsidRPr="00D26AD7">
              <w:rPr>
                <w:rFonts w:ascii="Times New Roman" w:hAnsi="Times New Roman"/>
                <w:b/>
                <w:iCs/>
              </w:rPr>
              <w:t>Form 1.</w:t>
            </w:r>
            <w:r w:rsidRPr="00D26AD7">
              <w:rPr>
                <w:rFonts w:ascii="Times New Roman" w:hAnsi="Times New Roman"/>
              </w:rPr>
              <w:t xml:space="preserve"> </w:t>
            </w:r>
          </w:p>
        </w:tc>
      </w:tr>
      <w:tr w:rsidR="00D9491C" w:rsidRPr="00CF3D2F" w14:paraId="5AC0EC16" w14:textId="77777777" w:rsidTr="007428E3">
        <w:tblPrEx>
          <w:tblBorders>
            <w:insideH w:val="single" w:sz="8" w:space="0" w:color="000000"/>
          </w:tblBorders>
        </w:tblPrEx>
        <w:tc>
          <w:tcPr>
            <w:tcW w:w="9781" w:type="dxa"/>
            <w:gridSpan w:val="3"/>
            <w:tcBorders>
              <w:top w:val="single" w:sz="4" w:space="0" w:color="auto"/>
              <w:left w:val="single" w:sz="4" w:space="0" w:color="auto"/>
              <w:bottom w:val="single" w:sz="4" w:space="0" w:color="auto"/>
              <w:right w:val="single" w:sz="4" w:space="0" w:color="auto"/>
            </w:tcBorders>
          </w:tcPr>
          <w:p w14:paraId="7A66F48E" w14:textId="77777777" w:rsidR="00D9491C" w:rsidRPr="00D26AD7" w:rsidRDefault="00D9491C" w:rsidP="00D9491C">
            <w:pPr>
              <w:pStyle w:val="a9"/>
              <w:numPr>
                <w:ilvl w:val="0"/>
                <w:numId w:val="47"/>
              </w:numPr>
              <w:tabs>
                <w:tab w:val="left" w:pos="357"/>
              </w:tabs>
              <w:autoSpaceDE w:val="0"/>
              <w:autoSpaceDN w:val="0"/>
              <w:adjustRightInd w:val="0"/>
              <w:spacing w:line="276" w:lineRule="auto"/>
              <w:ind w:left="-77" w:firstLine="9"/>
              <w:jc w:val="both"/>
              <w:rPr>
                <w:rFonts w:ascii="Times New Roman" w:hAnsi="Times New Roman"/>
              </w:rPr>
            </w:pPr>
            <w:r w:rsidRPr="00D26AD7">
              <w:rPr>
                <w:rFonts w:ascii="Times New Roman" w:hAnsi="Times New Roman"/>
              </w:rPr>
              <w:t>Certificate issued by the servicing bank on the availability, details and state of the Bidder’s bank accounts</w:t>
            </w:r>
            <w:r>
              <w:rPr>
                <w:rFonts w:ascii="Times New Roman" w:hAnsi="Times New Roman"/>
              </w:rPr>
              <w:t>.</w:t>
            </w:r>
          </w:p>
        </w:tc>
      </w:tr>
      <w:tr w:rsidR="00D9491C" w:rsidRPr="00CF3D2F" w14:paraId="1F1D5140" w14:textId="77777777" w:rsidTr="007428E3">
        <w:tblPrEx>
          <w:tblBorders>
            <w:insideH w:val="single" w:sz="8" w:space="0" w:color="000000"/>
          </w:tblBorders>
        </w:tblPrEx>
        <w:tc>
          <w:tcPr>
            <w:tcW w:w="9781" w:type="dxa"/>
            <w:gridSpan w:val="3"/>
            <w:tcBorders>
              <w:top w:val="single" w:sz="4" w:space="0" w:color="auto"/>
              <w:left w:val="single" w:sz="4" w:space="0" w:color="auto"/>
              <w:bottom w:val="single" w:sz="4" w:space="0" w:color="auto"/>
              <w:right w:val="single" w:sz="4" w:space="0" w:color="auto"/>
            </w:tcBorders>
          </w:tcPr>
          <w:p w14:paraId="362DF59D" w14:textId="77777777" w:rsidR="00D9491C" w:rsidRPr="00D26AD7" w:rsidRDefault="00D9491C" w:rsidP="00D9491C">
            <w:pPr>
              <w:tabs>
                <w:tab w:val="left" w:pos="490"/>
              </w:tabs>
              <w:autoSpaceDE w:val="0"/>
              <w:autoSpaceDN w:val="0"/>
              <w:adjustRightInd w:val="0"/>
              <w:spacing w:line="276" w:lineRule="auto"/>
              <w:ind w:left="-77" w:firstLine="9"/>
              <w:rPr>
                <w:b/>
                <w:szCs w:val="24"/>
              </w:rPr>
            </w:pPr>
            <w:r w:rsidRPr="00D26AD7">
              <w:rPr>
                <w:b/>
                <w:szCs w:val="24"/>
              </w:rPr>
              <w:t>Notes:</w:t>
            </w:r>
          </w:p>
          <w:p w14:paraId="1C3457E9" w14:textId="77777777" w:rsidR="00D9491C" w:rsidRPr="00D26AD7" w:rsidRDefault="00D9491C" w:rsidP="00D9491C">
            <w:pPr>
              <w:tabs>
                <w:tab w:val="left" w:pos="490"/>
              </w:tabs>
              <w:autoSpaceDE w:val="0"/>
              <w:autoSpaceDN w:val="0"/>
              <w:adjustRightInd w:val="0"/>
              <w:spacing w:line="276" w:lineRule="auto"/>
              <w:ind w:left="-77" w:firstLine="9"/>
            </w:pPr>
            <w:r w:rsidRPr="00D26AD7">
              <w:t xml:space="preserve">If Bidder is a part of a consortium, the above documents under p. 9, 10, 11, 13, 14, </w:t>
            </w:r>
            <w:proofErr w:type="gramStart"/>
            <w:r w:rsidRPr="00D26AD7">
              <w:t>15</w:t>
            </w:r>
            <w:proofErr w:type="gramEnd"/>
            <w:r w:rsidRPr="00D26AD7">
              <w:t xml:space="preserve"> shall be provided for each partner separately. The documents under the rest of the points 1, 2, 3, 4, 5, 6, 8 and 12 </w:t>
            </w:r>
            <w:proofErr w:type="gramStart"/>
            <w:r w:rsidRPr="00D26AD7">
              <w:t>shall be provided</w:t>
            </w:r>
            <w:proofErr w:type="gramEnd"/>
            <w:r w:rsidRPr="00D26AD7">
              <w:t xml:space="preserve"> by the head office on behalf of all the members of the consortium.</w:t>
            </w:r>
          </w:p>
        </w:tc>
      </w:tr>
      <w:tr w:rsidR="00D9491C" w:rsidRPr="00CF3D2F" w14:paraId="44A47A02" w14:textId="77777777" w:rsidTr="007428E3">
        <w:tblPrEx>
          <w:tblBorders>
            <w:insideH w:val="single" w:sz="8" w:space="0" w:color="000000"/>
          </w:tblBorders>
        </w:tblPrEx>
        <w:tc>
          <w:tcPr>
            <w:tcW w:w="9781" w:type="dxa"/>
            <w:gridSpan w:val="3"/>
            <w:tcBorders>
              <w:top w:val="single" w:sz="4" w:space="0" w:color="auto"/>
              <w:left w:val="single" w:sz="4" w:space="0" w:color="auto"/>
              <w:bottom w:val="single" w:sz="4" w:space="0" w:color="auto"/>
              <w:right w:val="single" w:sz="4" w:space="0" w:color="auto"/>
            </w:tcBorders>
          </w:tcPr>
          <w:p w14:paraId="42C2C24A" w14:textId="77777777" w:rsidR="00D9491C" w:rsidRPr="00D26AD7" w:rsidRDefault="00D9491C" w:rsidP="00D9491C">
            <w:pPr>
              <w:tabs>
                <w:tab w:val="num" w:pos="17"/>
                <w:tab w:val="left" w:pos="490"/>
              </w:tabs>
              <w:autoSpaceDE w:val="0"/>
              <w:autoSpaceDN w:val="0"/>
              <w:adjustRightInd w:val="0"/>
              <w:spacing w:line="276" w:lineRule="auto"/>
              <w:ind w:left="-77" w:right="252" w:firstLine="142"/>
              <w:rPr>
                <w:szCs w:val="24"/>
                <w:u w:val="single"/>
              </w:rPr>
            </w:pPr>
            <w:r w:rsidRPr="00D26AD7">
              <w:rPr>
                <w:b/>
                <w:szCs w:val="24"/>
              </w:rPr>
              <w:t>Bid Bond:</w:t>
            </w:r>
          </w:p>
        </w:tc>
      </w:tr>
      <w:tr w:rsidR="00D9491C" w:rsidRPr="00CF3D2F" w14:paraId="3ADA4ED3" w14:textId="77777777" w:rsidTr="007428E3">
        <w:tblPrEx>
          <w:tblBorders>
            <w:insideH w:val="single" w:sz="8" w:space="0" w:color="000000"/>
          </w:tblBorders>
        </w:tblPrEx>
        <w:tc>
          <w:tcPr>
            <w:tcW w:w="9781" w:type="dxa"/>
            <w:gridSpan w:val="3"/>
            <w:tcBorders>
              <w:top w:val="single" w:sz="4" w:space="0" w:color="auto"/>
              <w:left w:val="single" w:sz="4" w:space="0" w:color="auto"/>
              <w:bottom w:val="single" w:sz="4" w:space="0" w:color="auto"/>
              <w:right w:val="single" w:sz="4" w:space="0" w:color="auto"/>
            </w:tcBorders>
          </w:tcPr>
          <w:p w14:paraId="74E9727E" w14:textId="77777777" w:rsidR="00D9491C" w:rsidRPr="00D26AD7" w:rsidRDefault="00D9491C" w:rsidP="00D9491C">
            <w:pPr>
              <w:pStyle w:val="a9"/>
              <w:numPr>
                <w:ilvl w:val="0"/>
                <w:numId w:val="47"/>
              </w:numPr>
              <w:tabs>
                <w:tab w:val="left" w:pos="357"/>
              </w:tabs>
              <w:autoSpaceDE w:val="0"/>
              <w:autoSpaceDN w:val="0"/>
              <w:adjustRightInd w:val="0"/>
              <w:spacing w:line="276" w:lineRule="auto"/>
              <w:ind w:left="-77" w:right="252" w:firstLine="9"/>
              <w:rPr>
                <w:rFonts w:ascii="Times New Roman" w:hAnsi="Times New Roman"/>
              </w:rPr>
            </w:pPr>
            <w:r w:rsidRPr="00D26AD7">
              <w:rPr>
                <w:rFonts w:ascii="Times New Roman" w:hAnsi="Times New Roman"/>
              </w:rPr>
              <w:t xml:space="preserve">Bid Bond – original: </w:t>
            </w:r>
            <w:r w:rsidRPr="00D26AD7">
              <w:rPr>
                <w:rFonts w:ascii="Times New Roman" w:hAnsi="Times New Roman"/>
                <w:b/>
              </w:rPr>
              <w:t>Form 4.</w:t>
            </w:r>
          </w:p>
        </w:tc>
      </w:tr>
      <w:tr w:rsidR="00D9491C" w:rsidRPr="00CF3D2F" w14:paraId="254E5DE1" w14:textId="77777777" w:rsidTr="007428E3">
        <w:tblPrEx>
          <w:tblBorders>
            <w:insideH w:val="single" w:sz="8" w:space="0" w:color="000000"/>
          </w:tblBorders>
        </w:tblPrEx>
        <w:tc>
          <w:tcPr>
            <w:tcW w:w="9781" w:type="dxa"/>
            <w:gridSpan w:val="3"/>
            <w:tcBorders>
              <w:top w:val="single" w:sz="4" w:space="0" w:color="auto"/>
              <w:left w:val="single" w:sz="4" w:space="0" w:color="auto"/>
              <w:bottom w:val="single" w:sz="4" w:space="0" w:color="auto"/>
              <w:right w:val="single" w:sz="4" w:space="0" w:color="auto"/>
            </w:tcBorders>
          </w:tcPr>
          <w:p w14:paraId="640EC2A7" w14:textId="77777777" w:rsidR="00D9491C" w:rsidRPr="00D26AD7" w:rsidRDefault="00D9491C" w:rsidP="00D9491C">
            <w:pPr>
              <w:tabs>
                <w:tab w:val="left" w:pos="0"/>
                <w:tab w:val="left" w:pos="490"/>
              </w:tabs>
              <w:autoSpaceDE w:val="0"/>
              <w:autoSpaceDN w:val="0"/>
              <w:adjustRightInd w:val="0"/>
              <w:spacing w:line="276" w:lineRule="auto"/>
              <w:ind w:left="-77" w:right="127" w:firstLine="142"/>
              <w:rPr>
                <w:b/>
                <w:szCs w:val="24"/>
              </w:rPr>
            </w:pPr>
            <w:r w:rsidRPr="00D26AD7">
              <w:rPr>
                <w:b/>
                <w:szCs w:val="24"/>
              </w:rPr>
              <w:t>Commercial part:</w:t>
            </w:r>
          </w:p>
        </w:tc>
      </w:tr>
      <w:tr w:rsidR="00D9491C" w:rsidRPr="00CF3D2F" w14:paraId="6C8A3406" w14:textId="77777777" w:rsidTr="007428E3">
        <w:tblPrEx>
          <w:tblBorders>
            <w:insideH w:val="single" w:sz="8" w:space="0" w:color="000000"/>
          </w:tblBorders>
        </w:tblPrEx>
        <w:tc>
          <w:tcPr>
            <w:tcW w:w="9781" w:type="dxa"/>
            <w:gridSpan w:val="3"/>
            <w:tcBorders>
              <w:top w:val="single" w:sz="4" w:space="0" w:color="auto"/>
              <w:left w:val="single" w:sz="4" w:space="0" w:color="auto"/>
              <w:bottom w:val="single" w:sz="4" w:space="0" w:color="auto"/>
              <w:right w:val="single" w:sz="4" w:space="0" w:color="auto"/>
            </w:tcBorders>
          </w:tcPr>
          <w:p w14:paraId="4A745914" w14:textId="77777777" w:rsidR="00D9491C" w:rsidRPr="00D26AD7" w:rsidRDefault="00D9491C" w:rsidP="00D9491C">
            <w:pPr>
              <w:pStyle w:val="a9"/>
              <w:numPr>
                <w:ilvl w:val="0"/>
                <w:numId w:val="47"/>
              </w:numPr>
              <w:tabs>
                <w:tab w:val="left" w:pos="357"/>
              </w:tabs>
              <w:autoSpaceDE w:val="0"/>
              <w:autoSpaceDN w:val="0"/>
              <w:adjustRightInd w:val="0"/>
              <w:spacing w:line="276" w:lineRule="auto"/>
              <w:ind w:left="-77" w:right="252" w:firstLine="9"/>
              <w:rPr>
                <w:rFonts w:ascii="Times New Roman" w:hAnsi="Times New Roman"/>
              </w:rPr>
            </w:pPr>
            <w:r w:rsidRPr="00D26AD7">
              <w:rPr>
                <w:rFonts w:ascii="Times New Roman" w:hAnsi="Times New Roman"/>
              </w:rPr>
              <w:t xml:space="preserve">List of the documents in Commercial part: </w:t>
            </w:r>
            <w:r w:rsidRPr="00D26AD7">
              <w:rPr>
                <w:rFonts w:ascii="Times New Roman" w:hAnsi="Times New Roman"/>
                <w:b/>
              </w:rPr>
              <w:t>Form 9.</w:t>
            </w:r>
          </w:p>
        </w:tc>
      </w:tr>
      <w:tr w:rsidR="00D9491C" w:rsidRPr="00CF3D2F" w14:paraId="073C5C84" w14:textId="77777777" w:rsidTr="007428E3">
        <w:tblPrEx>
          <w:tblBorders>
            <w:insideH w:val="single" w:sz="8" w:space="0" w:color="000000"/>
          </w:tblBorders>
        </w:tblPrEx>
        <w:tc>
          <w:tcPr>
            <w:tcW w:w="9781" w:type="dxa"/>
            <w:gridSpan w:val="3"/>
            <w:tcBorders>
              <w:top w:val="single" w:sz="4" w:space="0" w:color="auto"/>
              <w:left w:val="single" w:sz="4" w:space="0" w:color="auto"/>
              <w:bottom w:val="single" w:sz="4" w:space="0" w:color="auto"/>
              <w:right w:val="single" w:sz="4" w:space="0" w:color="auto"/>
            </w:tcBorders>
          </w:tcPr>
          <w:p w14:paraId="0CFAA944" w14:textId="77777777" w:rsidR="00D9491C" w:rsidRPr="00D26AD7" w:rsidRDefault="00D9491C" w:rsidP="00D9491C">
            <w:pPr>
              <w:pStyle w:val="a9"/>
              <w:numPr>
                <w:ilvl w:val="0"/>
                <w:numId w:val="47"/>
              </w:numPr>
              <w:tabs>
                <w:tab w:val="left" w:pos="357"/>
              </w:tabs>
              <w:autoSpaceDE w:val="0"/>
              <w:autoSpaceDN w:val="0"/>
              <w:adjustRightInd w:val="0"/>
              <w:spacing w:line="276" w:lineRule="auto"/>
              <w:ind w:left="-77" w:right="252" w:firstLine="9"/>
              <w:rPr>
                <w:rFonts w:ascii="Times New Roman" w:hAnsi="Times New Roman"/>
              </w:rPr>
            </w:pPr>
            <w:r w:rsidRPr="00D26AD7">
              <w:rPr>
                <w:rFonts w:ascii="Times New Roman" w:hAnsi="Times New Roman"/>
              </w:rPr>
              <w:t xml:space="preserve">Title Page of the Bid: </w:t>
            </w:r>
            <w:r w:rsidRPr="00D26AD7">
              <w:rPr>
                <w:rFonts w:ascii="Times New Roman" w:hAnsi="Times New Roman"/>
                <w:b/>
              </w:rPr>
              <w:t>Form 6.</w:t>
            </w:r>
          </w:p>
        </w:tc>
      </w:tr>
      <w:tr w:rsidR="00D9491C" w:rsidRPr="00CF3D2F" w14:paraId="2879AFC9" w14:textId="77777777" w:rsidTr="007428E3">
        <w:tblPrEx>
          <w:tblBorders>
            <w:insideH w:val="single" w:sz="8" w:space="0" w:color="000000"/>
          </w:tblBorders>
        </w:tblPrEx>
        <w:tc>
          <w:tcPr>
            <w:tcW w:w="9781" w:type="dxa"/>
            <w:gridSpan w:val="3"/>
            <w:tcBorders>
              <w:top w:val="single" w:sz="4" w:space="0" w:color="auto"/>
              <w:left w:val="single" w:sz="4" w:space="0" w:color="auto"/>
              <w:bottom w:val="single" w:sz="4" w:space="0" w:color="auto"/>
              <w:right w:val="single" w:sz="4" w:space="0" w:color="auto"/>
            </w:tcBorders>
          </w:tcPr>
          <w:p w14:paraId="31B5DA05" w14:textId="77777777" w:rsidR="00D9491C" w:rsidRPr="00D26AD7" w:rsidRDefault="00D9491C" w:rsidP="00D9491C">
            <w:pPr>
              <w:pStyle w:val="a9"/>
              <w:numPr>
                <w:ilvl w:val="0"/>
                <w:numId w:val="47"/>
              </w:numPr>
              <w:tabs>
                <w:tab w:val="left" w:pos="357"/>
              </w:tabs>
              <w:autoSpaceDE w:val="0"/>
              <w:autoSpaceDN w:val="0"/>
              <w:adjustRightInd w:val="0"/>
              <w:spacing w:line="276" w:lineRule="auto"/>
              <w:ind w:left="-77" w:right="252" w:firstLine="9"/>
              <w:rPr>
                <w:rFonts w:ascii="Times New Roman" w:hAnsi="Times New Roman"/>
              </w:rPr>
            </w:pPr>
            <w:r w:rsidRPr="00D26AD7">
              <w:rPr>
                <w:rFonts w:ascii="Times New Roman" w:hAnsi="Times New Roman"/>
              </w:rPr>
              <w:t xml:space="preserve">Commercial (priced) proposal: </w:t>
            </w:r>
            <w:r w:rsidRPr="00D26AD7">
              <w:rPr>
                <w:rFonts w:ascii="Times New Roman" w:hAnsi="Times New Roman"/>
                <w:b/>
              </w:rPr>
              <w:t>Form 7.</w:t>
            </w:r>
          </w:p>
        </w:tc>
      </w:tr>
    </w:tbl>
    <w:p w14:paraId="7F4698F6" w14:textId="77777777" w:rsidR="00E013D0" w:rsidRDefault="00E013D0" w:rsidP="0014643C">
      <w:pPr>
        <w:rPr>
          <w:szCs w:val="24"/>
        </w:rPr>
      </w:pPr>
    </w:p>
    <w:p w14:paraId="5F596DD0" w14:textId="40906A30" w:rsidR="00505675" w:rsidRPr="00505675" w:rsidRDefault="00505675" w:rsidP="0014643C">
      <w:pPr>
        <w:rPr>
          <w:szCs w:val="24"/>
        </w:rPr>
      </w:pPr>
    </w:p>
    <w:sectPr w:rsidR="00505675" w:rsidRPr="00505675" w:rsidSect="006456FF">
      <w:footerReference w:type="default" r:id="rId11"/>
      <w:pgSz w:w="12240" w:h="15840"/>
      <w:pgMar w:top="851" w:right="850" w:bottom="993" w:left="1701" w:header="720" w:footer="68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513231" w14:textId="77777777" w:rsidR="009560A7" w:rsidRDefault="009560A7" w:rsidP="00CF5625">
      <w:r>
        <w:separator/>
      </w:r>
    </w:p>
  </w:endnote>
  <w:endnote w:type="continuationSeparator" w:id="0">
    <w:p w14:paraId="64E3AC49" w14:textId="77777777" w:rsidR="009560A7" w:rsidRDefault="009560A7" w:rsidP="00CF5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Futuris">
    <w:altName w:val="Times New Roman"/>
    <w:charset w:val="00"/>
    <w:family w:val="auto"/>
    <w:pitch w:val="variable"/>
    <w:sig w:usb0="00000287" w:usb1="00000000" w:usb2="00000000" w:usb3="00000000" w:csb0="0000001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i/>
        <w:sz w:val="20"/>
      </w:rPr>
      <w:id w:val="-1092007809"/>
      <w:docPartObj>
        <w:docPartGallery w:val="Page Numbers (Bottom of Page)"/>
        <w:docPartUnique/>
      </w:docPartObj>
    </w:sdtPr>
    <w:sdtEndPr/>
    <w:sdtContent>
      <w:sdt>
        <w:sdtPr>
          <w:rPr>
            <w:i/>
            <w:sz w:val="20"/>
          </w:rPr>
          <w:id w:val="-1769616900"/>
          <w:docPartObj>
            <w:docPartGallery w:val="Page Numbers (Top of Page)"/>
            <w:docPartUnique/>
          </w:docPartObj>
        </w:sdtPr>
        <w:sdtEndPr/>
        <w:sdtContent>
          <w:p w14:paraId="200DD455" w14:textId="1E497144" w:rsidR="00963ABA" w:rsidRPr="00C604DA" w:rsidRDefault="00963ABA" w:rsidP="00C604DA">
            <w:pPr>
              <w:pStyle w:val="ad"/>
              <w:jc w:val="right"/>
              <w:rPr>
                <w:i/>
                <w:sz w:val="20"/>
              </w:rPr>
            </w:pPr>
            <w:r w:rsidRPr="00C604DA">
              <w:rPr>
                <w:i/>
                <w:sz w:val="20"/>
              </w:rPr>
              <w:t xml:space="preserve">Page </w:t>
            </w:r>
            <w:r w:rsidRPr="00C604DA">
              <w:rPr>
                <w:b/>
                <w:bCs/>
                <w:i/>
                <w:sz w:val="20"/>
              </w:rPr>
              <w:fldChar w:fldCharType="begin"/>
            </w:r>
            <w:r w:rsidRPr="00C604DA">
              <w:rPr>
                <w:b/>
                <w:bCs/>
                <w:i/>
                <w:sz w:val="20"/>
              </w:rPr>
              <w:instrText xml:space="preserve"> PAGE </w:instrText>
            </w:r>
            <w:r w:rsidRPr="00C604DA">
              <w:rPr>
                <w:b/>
                <w:bCs/>
                <w:i/>
                <w:sz w:val="20"/>
              </w:rPr>
              <w:fldChar w:fldCharType="separate"/>
            </w:r>
            <w:r w:rsidR="00B310D2">
              <w:rPr>
                <w:b/>
                <w:bCs/>
                <w:i/>
                <w:noProof/>
                <w:sz w:val="20"/>
              </w:rPr>
              <w:t>4</w:t>
            </w:r>
            <w:r w:rsidRPr="00C604DA">
              <w:rPr>
                <w:b/>
                <w:bCs/>
                <w:i/>
                <w:sz w:val="20"/>
              </w:rPr>
              <w:fldChar w:fldCharType="end"/>
            </w:r>
            <w:r w:rsidRPr="00C604DA">
              <w:rPr>
                <w:i/>
                <w:sz w:val="20"/>
              </w:rPr>
              <w:t xml:space="preserve"> of </w:t>
            </w:r>
            <w:r w:rsidRPr="00C604DA">
              <w:rPr>
                <w:b/>
                <w:bCs/>
                <w:i/>
                <w:sz w:val="20"/>
              </w:rPr>
              <w:fldChar w:fldCharType="begin"/>
            </w:r>
            <w:r w:rsidRPr="00C604DA">
              <w:rPr>
                <w:b/>
                <w:bCs/>
                <w:i/>
                <w:sz w:val="20"/>
              </w:rPr>
              <w:instrText xml:space="preserve"> NUMPAGES  </w:instrText>
            </w:r>
            <w:r w:rsidRPr="00C604DA">
              <w:rPr>
                <w:b/>
                <w:bCs/>
                <w:i/>
                <w:sz w:val="20"/>
              </w:rPr>
              <w:fldChar w:fldCharType="separate"/>
            </w:r>
            <w:r w:rsidR="00B310D2">
              <w:rPr>
                <w:b/>
                <w:bCs/>
                <w:i/>
                <w:noProof/>
                <w:sz w:val="20"/>
              </w:rPr>
              <w:t>4</w:t>
            </w:r>
            <w:r w:rsidRPr="00C604DA">
              <w:rPr>
                <w:b/>
                <w:bCs/>
                <w:i/>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D69C75" w14:textId="77777777" w:rsidR="009560A7" w:rsidRDefault="009560A7" w:rsidP="00CF5625">
      <w:r>
        <w:separator/>
      </w:r>
    </w:p>
  </w:footnote>
  <w:footnote w:type="continuationSeparator" w:id="0">
    <w:p w14:paraId="13FB3597" w14:textId="77777777" w:rsidR="009560A7" w:rsidRDefault="009560A7" w:rsidP="00CF56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670ED"/>
    <w:multiLevelType w:val="hybridMultilevel"/>
    <w:tmpl w:val="17E405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BA64D1"/>
    <w:multiLevelType w:val="hybridMultilevel"/>
    <w:tmpl w:val="326CB1FC"/>
    <w:lvl w:ilvl="0" w:tplc="04100001">
      <w:start w:val="1"/>
      <w:numFmt w:val="bullet"/>
      <w:lvlText w:val=""/>
      <w:lvlJc w:val="left"/>
      <w:pPr>
        <w:ind w:left="1065" w:hanging="705"/>
      </w:pPr>
      <w:rPr>
        <w:rFonts w:ascii="Symbol" w:hAnsi="Symbol" w:hint="default"/>
      </w:rPr>
    </w:lvl>
    <w:lvl w:ilvl="1" w:tplc="F2B8259A">
      <w:start w:val="1"/>
      <w:numFmt w:val="lowerLetter"/>
      <w:lvlText w:val="%2)"/>
      <w:lvlJc w:val="left"/>
      <w:pPr>
        <w:ind w:left="1785" w:hanging="705"/>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713157B"/>
    <w:multiLevelType w:val="hybridMultilevel"/>
    <w:tmpl w:val="FC0284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AA03E1"/>
    <w:multiLevelType w:val="multilevel"/>
    <w:tmpl w:val="20DE6D0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B35B36"/>
    <w:multiLevelType w:val="hybridMultilevel"/>
    <w:tmpl w:val="F64C833E"/>
    <w:lvl w:ilvl="0" w:tplc="0410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9BE726E"/>
    <w:multiLevelType w:val="hybridMultilevel"/>
    <w:tmpl w:val="5B4E1592"/>
    <w:lvl w:ilvl="0" w:tplc="04100001">
      <w:start w:val="1"/>
      <w:numFmt w:val="bullet"/>
      <w:lvlText w:val=""/>
      <w:lvlJc w:val="left"/>
      <w:pPr>
        <w:tabs>
          <w:tab w:val="num" w:pos="1800"/>
        </w:tabs>
        <w:ind w:left="1800" w:hanging="360"/>
      </w:pPr>
      <w:rPr>
        <w:rFonts w:ascii="Symbol" w:hAnsi="Symbol" w:hint="default"/>
      </w:rPr>
    </w:lvl>
    <w:lvl w:ilvl="1" w:tplc="04100003">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0BF86076"/>
    <w:multiLevelType w:val="hybridMultilevel"/>
    <w:tmpl w:val="CD3A9E76"/>
    <w:lvl w:ilvl="0" w:tplc="0409000F">
      <w:start w:val="1"/>
      <w:numFmt w:val="decimal"/>
      <w:lvlText w:val="%1."/>
      <w:lvlJc w:val="left"/>
      <w:pPr>
        <w:ind w:left="737" w:hanging="360"/>
      </w:pPr>
    </w:lvl>
    <w:lvl w:ilvl="1" w:tplc="04090019" w:tentative="1">
      <w:start w:val="1"/>
      <w:numFmt w:val="lowerLetter"/>
      <w:lvlText w:val="%2."/>
      <w:lvlJc w:val="left"/>
      <w:pPr>
        <w:ind w:left="1457" w:hanging="360"/>
      </w:pPr>
    </w:lvl>
    <w:lvl w:ilvl="2" w:tplc="0409001B" w:tentative="1">
      <w:start w:val="1"/>
      <w:numFmt w:val="lowerRoman"/>
      <w:lvlText w:val="%3."/>
      <w:lvlJc w:val="right"/>
      <w:pPr>
        <w:ind w:left="2177" w:hanging="180"/>
      </w:pPr>
    </w:lvl>
    <w:lvl w:ilvl="3" w:tplc="0409000F" w:tentative="1">
      <w:start w:val="1"/>
      <w:numFmt w:val="decimal"/>
      <w:lvlText w:val="%4."/>
      <w:lvlJc w:val="left"/>
      <w:pPr>
        <w:ind w:left="2897" w:hanging="360"/>
      </w:pPr>
    </w:lvl>
    <w:lvl w:ilvl="4" w:tplc="04090019" w:tentative="1">
      <w:start w:val="1"/>
      <w:numFmt w:val="lowerLetter"/>
      <w:lvlText w:val="%5."/>
      <w:lvlJc w:val="left"/>
      <w:pPr>
        <w:ind w:left="3617" w:hanging="360"/>
      </w:pPr>
    </w:lvl>
    <w:lvl w:ilvl="5" w:tplc="0409001B" w:tentative="1">
      <w:start w:val="1"/>
      <w:numFmt w:val="lowerRoman"/>
      <w:lvlText w:val="%6."/>
      <w:lvlJc w:val="right"/>
      <w:pPr>
        <w:ind w:left="4337" w:hanging="180"/>
      </w:pPr>
    </w:lvl>
    <w:lvl w:ilvl="6" w:tplc="0409000F" w:tentative="1">
      <w:start w:val="1"/>
      <w:numFmt w:val="decimal"/>
      <w:lvlText w:val="%7."/>
      <w:lvlJc w:val="left"/>
      <w:pPr>
        <w:ind w:left="5057" w:hanging="360"/>
      </w:pPr>
    </w:lvl>
    <w:lvl w:ilvl="7" w:tplc="04090019" w:tentative="1">
      <w:start w:val="1"/>
      <w:numFmt w:val="lowerLetter"/>
      <w:lvlText w:val="%8."/>
      <w:lvlJc w:val="left"/>
      <w:pPr>
        <w:ind w:left="5777" w:hanging="360"/>
      </w:pPr>
    </w:lvl>
    <w:lvl w:ilvl="8" w:tplc="0409001B" w:tentative="1">
      <w:start w:val="1"/>
      <w:numFmt w:val="lowerRoman"/>
      <w:lvlText w:val="%9."/>
      <w:lvlJc w:val="right"/>
      <w:pPr>
        <w:ind w:left="6497" w:hanging="180"/>
      </w:pPr>
    </w:lvl>
  </w:abstractNum>
  <w:abstractNum w:abstractNumId="7" w15:restartNumberingAfterBreak="0">
    <w:nsid w:val="0E3400C1"/>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800539"/>
    <w:multiLevelType w:val="hybridMultilevel"/>
    <w:tmpl w:val="EAF436D8"/>
    <w:lvl w:ilvl="0" w:tplc="C8B07DE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02337B6"/>
    <w:multiLevelType w:val="multilevel"/>
    <w:tmpl w:val="0410001F"/>
    <w:lvl w:ilvl="0">
      <w:start w:val="1"/>
      <w:numFmt w:val="decimal"/>
      <w:lvlText w:val="%1."/>
      <w:lvlJc w:val="left"/>
      <w:pPr>
        <w:ind w:left="351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5812F25"/>
    <w:multiLevelType w:val="hybridMultilevel"/>
    <w:tmpl w:val="4B42966C"/>
    <w:lvl w:ilvl="0" w:tplc="B0B8F096">
      <w:start w:val="2"/>
      <w:numFmt w:val="bullet"/>
      <w:lvlText w:val="-"/>
      <w:lvlJc w:val="left"/>
      <w:pPr>
        <w:ind w:left="388" w:hanging="360"/>
      </w:pPr>
      <w:rPr>
        <w:rFonts w:ascii="Times New Roman" w:eastAsia="Times New Roman" w:hAnsi="Times New Roman" w:cs="Times New Roman" w:hint="default"/>
      </w:rPr>
    </w:lvl>
    <w:lvl w:ilvl="1" w:tplc="04020003" w:tentative="1">
      <w:start w:val="1"/>
      <w:numFmt w:val="bullet"/>
      <w:lvlText w:val="o"/>
      <w:lvlJc w:val="left"/>
      <w:pPr>
        <w:ind w:left="1108" w:hanging="360"/>
      </w:pPr>
      <w:rPr>
        <w:rFonts w:ascii="Courier New" w:hAnsi="Courier New" w:cs="Courier New" w:hint="default"/>
      </w:rPr>
    </w:lvl>
    <w:lvl w:ilvl="2" w:tplc="04020005" w:tentative="1">
      <w:start w:val="1"/>
      <w:numFmt w:val="bullet"/>
      <w:lvlText w:val=""/>
      <w:lvlJc w:val="left"/>
      <w:pPr>
        <w:ind w:left="1828" w:hanging="360"/>
      </w:pPr>
      <w:rPr>
        <w:rFonts w:ascii="Wingdings" w:hAnsi="Wingdings" w:hint="default"/>
      </w:rPr>
    </w:lvl>
    <w:lvl w:ilvl="3" w:tplc="04020001" w:tentative="1">
      <w:start w:val="1"/>
      <w:numFmt w:val="bullet"/>
      <w:lvlText w:val=""/>
      <w:lvlJc w:val="left"/>
      <w:pPr>
        <w:ind w:left="2548" w:hanging="360"/>
      </w:pPr>
      <w:rPr>
        <w:rFonts w:ascii="Symbol" w:hAnsi="Symbol" w:hint="default"/>
      </w:rPr>
    </w:lvl>
    <w:lvl w:ilvl="4" w:tplc="04020003" w:tentative="1">
      <w:start w:val="1"/>
      <w:numFmt w:val="bullet"/>
      <w:lvlText w:val="o"/>
      <w:lvlJc w:val="left"/>
      <w:pPr>
        <w:ind w:left="3268" w:hanging="360"/>
      </w:pPr>
      <w:rPr>
        <w:rFonts w:ascii="Courier New" w:hAnsi="Courier New" w:cs="Courier New" w:hint="default"/>
      </w:rPr>
    </w:lvl>
    <w:lvl w:ilvl="5" w:tplc="04020005" w:tentative="1">
      <w:start w:val="1"/>
      <w:numFmt w:val="bullet"/>
      <w:lvlText w:val=""/>
      <w:lvlJc w:val="left"/>
      <w:pPr>
        <w:ind w:left="3988" w:hanging="360"/>
      </w:pPr>
      <w:rPr>
        <w:rFonts w:ascii="Wingdings" w:hAnsi="Wingdings" w:hint="default"/>
      </w:rPr>
    </w:lvl>
    <w:lvl w:ilvl="6" w:tplc="04020001" w:tentative="1">
      <w:start w:val="1"/>
      <w:numFmt w:val="bullet"/>
      <w:lvlText w:val=""/>
      <w:lvlJc w:val="left"/>
      <w:pPr>
        <w:ind w:left="4708" w:hanging="360"/>
      </w:pPr>
      <w:rPr>
        <w:rFonts w:ascii="Symbol" w:hAnsi="Symbol" w:hint="default"/>
      </w:rPr>
    </w:lvl>
    <w:lvl w:ilvl="7" w:tplc="04020003" w:tentative="1">
      <w:start w:val="1"/>
      <w:numFmt w:val="bullet"/>
      <w:lvlText w:val="o"/>
      <w:lvlJc w:val="left"/>
      <w:pPr>
        <w:ind w:left="5428" w:hanging="360"/>
      </w:pPr>
      <w:rPr>
        <w:rFonts w:ascii="Courier New" w:hAnsi="Courier New" w:cs="Courier New" w:hint="default"/>
      </w:rPr>
    </w:lvl>
    <w:lvl w:ilvl="8" w:tplc="04020005" w:tentative="1">
      <w:start w:val="1"/>
      <w:numFmt w:val="bullet"/>
      <w:lvlText w:val=""/>
      <w:lvlJc w:val="left"/>
      <w:pPr>
        <w:ind w:left="6148" w:hanging="360"/>
      </w:pPr>
      <w:rPr>
        <w:rFonts w:ascii="Wingdings" w:hAnsi="Wingdings" w:hint="default"/>
      </w:rPr>
    </w:lvl>
  </w:abstractNum>
  <w:abstractNum w:abstractNumId="11" w15:restartNumberingAfterBreak="0">
    <w:nsid w:val="194E6921"/>
    <w:multiLevelType w:val="hybridMultilevel"/>
    <w:tmpl w:val="FC0284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5F14A3"/>
    <w:multiLevelType w:val="multilevel"/>
    <w:tmpl w:val="D388A234"/>
    <w:lvl w:ilvl="0">
      <w:start w:val="10"/>
      <w:numFmt w:val="decimal"/>
      <w:lvlText w:val="%1."/>
      <w:lvlJc w:val="left"/>
      <w:pPr>
        <w:ind w:left="480" w:hanging="480"/>
      </w:pPr>
      <w:rPr>
        <w:rFonts w:hint="default"/>
      </w:rPr>
    </w:lvl>
    <w:lvl w:ilvl="1">
      <w:start w:val="1"/>
      <w:numFmt w:val="decimal"/>
      <w:lvlText w:val="%1.%2."/>
      <w:lvlJc w:val="left"/>
      <w:pPr>
        <w:ind w:left="1272" w:hanging="48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3" w15:restartNumberingAfterBreak="0">
    <w:nsid w:val="1A22355A"/>
    <w:multiLevelType w:val="hybridMultilevel"/>
    <w:tmpl w:val="026AD6B6"/>
    <w:lvl w:ilvl="0" w:tplc="04100001">
      <w:start w:val="1"/>
      <w:numFmt w:val="bullet"/>
      <w:lvlText w:val=""/>
      <w:lvlJc w:val="left"/>
      <w:pPr>
        <w:tabs>
          <w:tab w:val="num" w:pos="1429"/>
        </w:tabs>
        <w:ind w:left="1429" w:hanging="360"/>
      </w:pPr>
      <w:rPr>
        <w:rFonts w:ascii="Symbol" w:hAnsi="Symbol" w:hint="default"/>
      </w:rPr>
    </w:lvl>
    <w:lvl w:ilvl="1" w:tplc="04100003" w:tentative="1">
      <w:start w:val="1"/>
      <w:numFmt w:val="bullet"/>
      <w:lvlText w:val="o"/>
      <w:lvlJc w:val="left"/>
      <w:pPr>
        <w:tabs>
          <w:tab w:val="num" w:pos="2149"/>
        </w:tabs>
        <w:ind w:left="2149" w:hanging="360"/>
      </w:pPr>
      <w:rPr>
        <w:rFonts w:ascii="Courier New" w:hAnsi="Courier New" w:cs="Courier New" w:hint="default"/>
      </w:rPr>
    </w:lvl>
    <w:lvl w:ilvl="2" w:tplc="04100005" w:tentative="1">
      <w:start w:val="1"/>
      <w:numFmt w:val="bullet"/>
      <w:lvlText w:val=""/>
      <w:lvlJc w:val="left"/>
      <w:pPr>
        <w:tabs>
          <w:tab w:val="num" w:pos="2869"/>
        </w:tabs>
        <w:ind w:left="2869" w:hanging="360"/>
      </w:pPr>
      <w:rPr>
        <w:rFonts w:ascii="Wingdings" w:hAnsi="Wingdings" w:hint="default"/>
      </w:rPr>
    </w:lvl>
    <w:lvl w:ilvl="3" w:tplc="04100001" w:tentative="1">
      <w:start w:val="1"/>
      <w:numFmt w:val="bullet"/>
      <w:lvlText w:val=""/>
      <w:lvlJc w:val="left"/>
      <w:pPr>
        <w:tabs>
          <w:tab w:val="num" w:pos="3589"/>
        </w:tabs>
        <w:ind w:left="3589" w:hanging="360"/>
      </w:pPr>
      <w:rPr>
        <w:rFonts w:ascii="Symbol" w:hAnsi="Symbol" w:hint="default"/>
      </w:rPr>
    </w:lvl>
    <w:lvl w:ilvl="4" w:tplc="04100003" w:tentative="1">
      <w:start w:val="1"/>
      <w:numFmt w:val="bullet"/>
      <w:lvlText w:val="o"/>
      <w:lvlJc w:val="left"/>
      <w:pPr>
        <w:tabs>
          <w:tab w:val="num" w:pos="4309"/>
        </w:tabs>
        <w:ind w:left="4309" w:hanging="360"/>
      </w:pPr>
      <w:rPr>
        <w:rFonts w:ascii="Courier New" w:hAnsi="Courier New" w:cs="Courier New" w:hint="default"/>
      </w:rPr>
    </w:lvl>
    <w:lvl w:ilvl="5" w:tplc="04100005" w:tentative="1">
      <w:start w:val="1"/>
      <w:numFmt w:val="bullet"/>
      <w:lvlText w:val=""/>
      <w:lvlJc w:val="left"/>
      <w:pPr>
        <w:tabs>
          <w:tab w:val="num" w:pos="5029"/>
        </w:tabs>
        <w:ind w:left="5029" w:hanging="360"/>
      </w:pPr>
      <w:rPr>
        <w:rFonts w:ascii="Wingdings" w:hAnsi="Wingdings" w:hint="default"/>
      </w:rPr>
    </w:lvl>
    <w:lvl w:ilvl="6" w:tplc="04100001" w:tentative="1">
      <w:start w:val="1"/>
      <w:numFmt w:val="bullet"/>
      <w:lvlText w:val=""/>
      <w:lvlJc w:val="left"/>
      <w:pPr>
        <w:tabs>
          <w:tab w:val="num" w:pos="5749"/>
        </w:tabs>
        <w:ind w:left="5749" w:hanging="360"/>
      </w:pPr>
      <w:rPr>
        <w:rFonts w:ascii="Symbol" w:hAnsi="Symbol" w:hint="default"/>
      </w:rPr>
    </w:lvl>
    <w:lvl w:ilvl="7" w:tplc="04100003" w:tentative="1">
      <w:start w:val="1"/>
      <w:numFmt w:val="bullet"/>
      <w:lvlText w:val="o"/>
      <w:lvlJc w:val="left"/>
      <w:pPr>
        <w:tabs>
          <w:tab w:val="num" w:pos="6469"/>
        </w:tabs>
        <w:ind w:left="6469" w:hanging="360"/>
      </w:pPr>
      <w:rPr>
        <w:rFonts w:ascii="Courier New" w:hAnsi="Courier New" w:cs="Courier New" w:hint="default"/>
      </w:rPr>
    </w:lvl>
    <w:lvl w:ilvl="8" w:tplc="04100005"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1B357FFC"/>
    <w:multiLevelType w:val="hybridMultilevel"/>
    <w:tmpl w:val="81EA696E"/>
    <w:lvl w:ilvl="0" w:tplc="2402DFF6">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1CBF05F2"/>
    <w:multiLevelType w:val="multilevel"/>
    <w:tmpl w:val="79B6A370"/>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CF641A4"/>
    <w:multiLevelType w:val="multilevel"/>
    <w:tmpl w:val="0A387E18"/>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EDB6C1F"/>
    <w:multiLevelType w:val="hybridMultilevel"/>
    <w:tmpl w:val="64A8E3C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F3C0334"/>
    <w:multiLevelType w:val="hybridMultilevel"/>
    <w:tmpl w:val="218A1FFC"/>
    <w:lvl w:ilvl="0" w:tplc="0409000F">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9" w15:restartNumberingAfterBreak="0">
    <w:nsid w:val="1FBE7F43"/>
    <w:multiLevelType w:val="hybridMultilevel"/>
    <w:tmpl w:val="191CB322"/>
    <w:lvl w:ilvl="0" w:tplc="AAC02E76">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A35756"/>
    <w:multiLevelType w:val="multilevel"/>
    <w:tmpl w:val="0410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46A2A2C"/>
    <w:multiLevelType w:val="hybridMultilevel"/>
    <w:tmpl w:val="4C4672C6"/>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F45D75"/>
    <w:multiLevelType w:val="hybridMultilevel"/>
    <w:tmpl w:val="390873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35179E"/>
    <w:multiLevelType w:val="multilevel"/>
    <w:tmpl w:val="0410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CB961FA"/>
    <w:multiLevelType w:val="hybridMultilevel"/>
    <w:tmpl w:val="FE00023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346B2F01"/>
    <w:multiLevelType w:val="multilevel"/>
    <w:tmpl w:val="06F8ADCC"/>
    <w:lvl w:ilvl="0">
      <w:start w:val="7"/>
      <w:numFmt w:val="decimal"/>
      <w:lvlText w:val="%1."/>
      <w:lvlJc w:val="left"/>
      <w:pPr>
        <w:ind w:left="480" w:hanging="480"/>
      </w:pPr>
      <w:rPr>
        <w:rFonts w:hint="default"/>
      </w:rPr>
    </w:lvl>
    <w:lvl w:ilvl="1">
      <w:start w:val="11"/>
      <w:numFmt w:val="decimal"/>
      <w:lvlText w:val="%1.%2."/>
      <w:lvlJc w:val="left"/>
      <w:pPr>
        <w:ind w:left="1272" w:hanging="48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26" w15:restartNumberingAfterBreak="0">
    <w:nsid w:val="390F2B48"/>
    <w:multiLevelType w:val="hybridMultilevel"/>
    <w:tmpl w:val="FC0284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99F4E44"/>
    <w:multiLevelType w:val="multilevel"/>
    <w:tmpl w:val="72FA5E1A"/>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A8B3050"/>
    <w:multiLevelType w:val="hybridMultilevel"/>
    <w:tmpl w:val="52D641AC"/>
    <w:lvl w:ilvl="0" w:tplc="8D7E99FC">
      <w:start w:val="1"/>
      <w:numFmt w:val="russianLow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2916A15"/>
    <w:multiLevelType w:val="hybridMultilevel"/>
    <w:tmpl w:val="F5AEC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4A3C47"/>
    <w:multiLevelType w:val="hybridMultilevel"/>
    <w:tmpl w:val="41523D7A"/>
    <w:lvl w:ilvl="0" w:tplc="041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754CDD"/>
    <w:multiLevelType w:val="hybridMultilevel"/>
    <w:tmpl w:val="FF20395C"/>
    <w:lvl w:ilvl="0" w:tplc="46D24BD8">
      <w:start w:val="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4C0227BE"/>
    <w:multiLevelType w:val="hybridMultilevel"/>
    <w:tmpl w:val="2848AA52"/>
    <w:lvl w:ilvl="0" w:tplc="04100001">
      <w:start w:val="1"/>
      <w:numFmt w:val="bullet"/>
      <w:lvlText w:val=""/>
      <w:lvlJc w:val="left"/>
      <w:pPr>
        <w:tabs>
          <w:tab w:val="num" w:pos="720"/>
        </w:tabs>
        <w:ind w:left="720" w:hanging="360"/>
      </w:pPr>
      <w:rPr>
        <w:rFonts w:ascii="Symbol" w:hAnsi="Symbol" w:hint="default"/>
      </w:rPr>
    </w:lvl>
    <w:lvl w:ilvl="1" w:tplc="04100001">
      <w:start w:val="1"/>
      <w:numFmt w:val="bullet"/>
      <w:lvlText w:val=""/>
      <w:lvlJc w:val="left"/>
      <w:pPr>
        <w:tabs>
          <w:tab w:val="num" w:pos="1440"/>
        </w:tabs>
        <w:ind w:left="1440" w:hanging="360"/>
      </w:pPr>
      <w:rPr>
        <w:rFonts w:ascii="Symbol" w:hAnsi="Symbo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71F61"/>
    <w:multiLevelType w:val="hybridMultilevel"/>
    <w:tmpl w:val="E77AE8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267B49"/>
    <w:multiLevelType w:val="hybridMultilevel"/>
    <w:tmpl w:val="D63C4C0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18763DE"/>
    <w:multiLevelType w:val="hybridMultilevel"/>
    <w:tmpl w:val="E41239CC"/>
    <w:lvl w:ilvl="0" w:tplc="F9C48DE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6635B51"/>
    <w:multiLevelType w:val="multilevel"/>
    <w:tmpl w:val="EFA8BB86"/>
    <w:lvl w:ilvl="0">
      <w:start w:val="1"/>
      <w:numFmt w:val="bullet"/>
      <w:lvlText w:val="-"/>
      <w:lvlJc w:val="left"/>
      <w:pPr>
        <w:ind w:left="1080" w:hanging="360"/>
      </w:pPr>
      <w:rPr>
        <w:rFonts w:ascii="Times New Roman" w:eastAsia="Times New Roman" w:hAnsi="Times New Roman" w:hint="default"/>
      </w:rPr>
    </w:lvl>
    <w:lvl w:ilvl="1">
      <w:start w:val="2"/>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7" w15:restartNumberingAfterBreak="0">
    <w:nsid w:val="5CCA71CA"/>
    <w:multiLevelType w:val="hybridMultilevel"/>
    <w:tmpl w:val="3F088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7C5281"/>
    <w:multiLevelType w:val="multilevel"/>
    <w:tmpl w:val="214EEE5E"/>
    <w:lvl w:ilvl="0">
      <w:start w:val="1"/>
      <w:numFmt w:val="decimal"/>
      <w:lvlText w:val="%1."/>
      <w:lvlJc w:val="left"/>
      <w:pPr>
        <w:ind w:left="360" w:hanging="360"/>
      </w:pPr>
      <w:rPr>
        <w:rFonts w:hint="default"/>
      </w:rPr>
    </w:lvl>
    <w:lvl w:ilvl="1">
      <w:start w:val="1"/>
      <w:numFmt w:val="bullet"/>
      <w:lvlText w:val=""/>
      <w:lvlJc w:val="left"/>
      <w:pPr>
        <w:ind w:left="999"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FBC6C15"/>
    <w:multiLevelType w:val="multilevel"/>
    <w:tmpl w:val="56988D66"/>
    <w:lvl w:ilvl="0">
      <w:start w:val="3"/>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40" w15:restartNumberingAfterBreak="0">
    <w:nsid w:val="60D505C3"/>
    <w:multiLevelType w:val="hybridMultilevel"/>
    <w:tmpl w:val="29782946"/>
    <w:lvl w:ilvl="0" w:tplc="E2BA80BC">
      <w:start w:val="1"/>
      <w:numFmt w:val="bullet"/>
      <w:lvlText w:val="-"/>
      <w:lvlJc w:val="left"/>
      <w:pPr>
        <w:ind w:left="900" w:hanging="360"/>
      </w:pPr>
      <w:rPr>
        <w:rFonts w:ascii="Times New Roman" w:eastAsia="Times New Roman" w:hAnsi="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1" w15:restartNumberingAfterBreak="0">
    <w:nsid w:val="61706090"/>
    <w:multiLevelType w:val="hybridMultilevel"/>
    <w:tmpl w:val="BDE8F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1861F3E"/>
    <w:multiLevelType w:val="hybridMultilevel"/>
    <w:tmpl w:val="6512FED6"/>
    <w:lvl w:ilvl="0" w:tplc="041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122A0F"/>
    <w:multiLevelType w:val="multilevel"/>
    <w:tmpl w:val="0410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8E029CA"/>
    <w:multiLevelType w:val="hybridMultilevel"/>
    <w:tmpl w:val="B2FE3A78"/>
    <w:lvl w:ilvl="0" w:tplc="E2BA80BC">
      <w:start w:val="1"/>
      <w:numFmt w:val="bullet"/>
      <w:lvlText w:val="-"/>
      <w:lvlJc w:val="left"/>
      <w:pPr>
        <w:ind w:left="900" w:hanging="360"/>
      </w:pPr>
      <w:rPr>
        <w:rFonts w:ascii="Times New Roman" w:eastAsia="Times New Roman" w:hAnsi="Times New Roman" w:hint="default"/>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hint="default"/>
      </w:rPr>
    </w:lvl>
    <w:lvl w:ilvl="3" w:tplc="04190001">
      <w:start w:val="1"/>
      <w:numFmt w:val="bullet"/>
      <w:lvlText w:val=""/>
      <w:lvlJc w:val="left"/>
      <w:pPr>
        <w:ind w:left="3060" w:hanging="360"/>
      </w:pPr>
      <w:rPr>
        <w:rFonts w:ascii="Symbol" w:hAnsi="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hint="default"/>
      </w:rPr>
    </w:lvl>
    <w:lvl w:ilvl="6" w:tplc="04190001">
      <w:start w:val="1"/>
      <w:numFmt w:val="bullet"/>
      <w:lvlText w:val=""/>
      <w:lvlJc w:val="left"/>
      <w:pPr>
        <w:ind w:left="5220" w:hanging="360"/>
      </w:pPr>
      <w:rPr>
        <w:rFonts w:ascii="Symbol" w:hAnsi="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hint="default"/>
      </w:rPr>
    </w:lvl>
  </w:abstractNum>
  <w:abstractNum w:abstractNumId="45" w15:restartNumberingAfterBreak="0">
    <w:nsid w:val="6A4948AC"/>
    <w:multiLevelType w:val="hybridMultilevel"/>
    <w:tmpl w:val="835CC896"/>
    <w:lvl w:ilvl="0" w:tplc="AAC02E76">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07E67A8"/>
    <w:multiLevelType w:val="hybridMultilevel"/>
    <w:tmpl w:val="C8D4F3E2"/>
    <w:lvl w:ilvl="0" w:tplc="E2BA80BC">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451202B"/>
    <w:multiLevelType w:val="hybridMultilevel"/>
    <w:tmpl w:val="995E435A"/>
    <w:lvl w:ilvl="0" w:tplc="0B506F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46"/>
  </w:num>
  <w:num w:numId="3">
    <w:abstractNumId w:val="44"/>
  </w:num>
  <w:num w:numId="4">
    <w:abstractNumId w:val="39"/>
  </w:num>
  <w:num w:numId="5">
    <w:abstractNumId w:val="34"/>
  </w:num>
  <w:num w:numId="6">
    <w:abstractNumId w:val="6"/>
  </w:num>
  <w:num w:numId="7">
    <w:abstractNumId w:val="41"/>
  </w:num>
  <w:num w:numId="8">
    <w:abstractNumId w:val="17"/>
  </w:num>
  <w:num w:numId="9">
    <w:abstractNumId w:val="43"/>
  </w:num>
  <w:num w:numId="10">
    <w:abstractNumId w:val="23"/>
  </w:num>
  <w:num w:numId="11">
    <w:abstractNumId w:val="19"/>
  </w:num>
  <w:num w:numId="12">
    <w:abstractNumId w:val="37"/>
  </w:num>
  <w:num w:numId="13">
    <w:abstractNumId w:val="7"/>
  </w:num>
  <w:num w:numId="14">
    <w:abstractNumId w:val="36"/>
  </w:num>
  <w:num w:numId="15">
    <w:abstractNumId w:val="47"/>
  </w:num>
  <w:num w:numId="16">
    <w:abstractNumId w:val="22"/>
  </w:num>
  <w:num w:numId="17">
    <w:abstractNumId w:val="29"/>
  </w:num>
  <w:num w:numId="18">
    <w:abstractNumId w:val="11"/>
  </w:num>
  <w:num w:numId="19">
    <w:abstractNumId w:val="2"/>
  </w:num>
  <w:num w:numId="20">
    <w:abstractNumId w:val="26"/>
  </w:num>
  <w:num w:numId="21">
    <w:abstractNumId w:val="28"/>
  </w:num>
  <w:num w:numId="22">
    <w:abstractNumId w:val="32"/>
  </w:num>
  <w:num w:numId="23">
    <w:abstractNumId w:val="5"/>
  </w:num>
  <w:num w:numId="24">
    <w:abstractNumId w:val="20"/>
  </w:num>
  <w:num w:numId="25">
    <w:abstractNumId w:val="45"/>
  </w:num>
  <w:num w:numId="26">
    <w:abstractNumId w:val="9"/>
  </w:num>
  <w:num w:numId="27">
    <w:abstractNumId w:val="0"/>
  </w:num>
  <w:num w:numId="28">
    <w:abstractNumId w:val="38"/>
  </w:num>
  <w:num w:numId="29">
    <w:abstractNumId w:val="18"/>
  </w:num>
  <w:num w:numId="30">
    <w:abstractNumId w:val="15"/>
  </w:num>
  <w:num w:numId="31">
    <w:abstractNumId w:val="33"/>
  </w:num>
  <w:num w:numId="32">
    <w:abstractNumId w:val="13"/>
  </w:num>
  <w:num w:numId="33">
    <w:abstractNumId w:val="30"/>
  </w:num>
  <w:num w:numId="34">
    <w:abstractNumId w:val="1"/>
  </w:num>
  <w:num w:numId="35">
    <w:abstractNumId w:val="42"/>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8"/>
  </w:num>
  <w:num w:numId="39">
    <w:abstractNumId w:val="31"/>
  </w:num>
  <w:num w:numId="40">
    <w:abstractNumId w:val="35"/>
  </w:num>
  <w:num w:numId="41">
    <w:abstractNumId w:val="3"/>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num>
  <w:num w:numId="44">
    <w:abstractNumId w:val="16"/>
  </w:num>
  <w:num w:numId="45">
    <w:abstractNumId w:val="27"/>
  </w:num>
  <w:num w:numId="46">
    <w:abstractNumId w:val="21"/>
  </w:num>
  <w:num w:numId="47">
    <w:abstractNumId w:val="24"/>
  </w:num>
  <w:num w:numId="48">
    <w:abstractNumId w:val="14"/>
  </w:num>
  <w:num w:numId="49">
    <w:abstractNumId w:val="10"/>
  </w:num>
  <w:num w:numId="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664"/>
    <w:rsid w:val="00001DB6"/>
    <w:rsid w:val="00003913"/>
    <w:rsid w:val="00005436"/>
    <w:rsid w:val="0000559C"/>
    <w:rsid w:val="00005B9E"/>
    <w:rsid w:val="000113E0"/>
    <w:rsid w:val="0001327C"/>
    <w:rsid w:val="000135A9"/>
    <w:rsid w:val="00017F98"/>
    <w:rsid w:val="00021C7A"/>
    <w:rsid w:val="00021F79"/>
    <w:rsid w:val="000257AF"/>
    <w:rsid w:val="000259B9"/>
    <w:rsid w:val="000300B8"/>
    <w:rsid w:val="000345E3"/>
    <w:rsid w:val="000365DD"/>
    <w:rsid w:val="0004110D"/>
    <w:rsid w:val="00046AC5"/>
    <w:rsid w:val="00051E3D"/>
    <w:rsid w:val="0005204F"/>
    <w:rsid w:val="000545CF"/>
    <w:rsid w:val="000560E2"/>
    <w:rsid w:val="0006028F"/>
    <w:rsid w:val="00074D5C"/>
    <w:rsid w:val="000813A7"/>
    <w:rsid w:val="0008269C"/>
    <w:rsid w:val="00090CED"/>
    <w:rsid w:val="000919B2"/>
    <w:rsid w:val="000941B3"/>
    <w:rsid w:val="00095D9B"/>
    <w:rsid w:val="0009738C"/>
    <w:rsid w:val="000A1D88"/>
    <w:rsid w:val="000A6A07"/>
    <w:rsid w:val="000A70A8"/>
    <w:rsid w:val="000B055D"/>
    <w:rsid w:val="000B1614"/>
    <w:rsid w:val="000B6A65"/>
    <w:rsid w:val="000B6DE7"/>
    <w:rsid w:val="000B7BC3"/>
    <w:rsid w:val="000C0F7F"/>
    <w:rsid w:val="000C5282"/>
    <w:rsid w:val="000C7E6D"/>
    <w:rsid w:val="000D1326"/>
    <w:rsid w:val="000D6F0D"/>
    <w:rsid w:val="000E1999"/>
    <w:rsid w:val="000F10C0"/>
    <w:rsid w:val="000F51EF"/>
    <w:rsid w:val="00113D3B"/>
    <w:rsid w:val="00114B4D"/>
    <w:rsid w:val="00114CB5"/>
    <w:rsid w:val="00121921"/>
    <w:rsid w:val="00121C6E"/>
    <w:rsid w:val="00133F5B"/>
    <w:rsid w:val="001347B1"/>
    <w:rsid w:val="00137641"/>
    <w:rsid w:val="001402C4"/>
    <w:rsid w:val="00142F14"/>
    <w:rsid w:val="00144D5A"/>
    <w:rsid w:val="0014643C"/>
    <w:rsid w:val="00146689"/>
    <w:rsid w:val="00153016"/>
    <w:rsid w:val="00156032"/>
    <w:rsid w:val="00160DA1"/>
    <w:rsid w:val="00162D77"/>
    <w:rsid w:val="001630F0"/>
    <w:rsid w:val="00172CB5"/>
    <w:rsid w:val="00175DB1"/>
    <w:rsid w:val="00177C3A"/>
    <w:rsid w:val="00183494"/>
    <w:rsid w:val="001853C9"/>
    <w:rsid w:val="00192148"/>
    <w:rsid w:val="001964F6"/>
    <w:rsid w:val="00197E47"/>
    <w:rsid w:val="001A06C7"/>
    <w:rsid w:val="001A36E9"/>
    <w:rsid w:val="001A5126"/>
    <w:rsid w:val="001A5FDD"/>
    <w:rsid w:val="001A768D"/>
    <w:rsid w:val="001B179E"/>
    <w:rsid w:val="001B1A08"/>
    <w:rsid w:val="001B45A1"/>
    <w:rsid w:val="001B5051"/>
    <w:rsid w:val="001B7649"/>
    <w:rsid w:val="001B7C17"/>
    <w:rsid w:val="001C4AC7"/>
    <w:rsid w:val="001C5FDC"/>
    <w:rsid w:val="001C66CF"/>
    <w:rsid w:val="001D0295"/>
    <w:rsid w:val="001E34D1"/>
    <w:rsid w:val="001F52D5"/>
    <w:rsid w:val="00201E32"/>
    <w:rsid w:val="00204605"/>
    <w:rsid w:val="00204972"/>
    <w:rsid w:val="00207C95"/>
    <w:rsid w:val="00210DC3"/>
    <w:rsid w:val="00212C7A"/>
    <w:rsid w:val="00215495"/>
    <w:rsid w:val="00215B16"/>
    <w:rsid w:val="002324E3"/>
    <w:rsid w:val="0023522F"/>
    <w:rsid w:val="00237CF8"/>
    <w:rsid w:val="0024039A"/>
    <w:rsid w:val="002422C4"/>
    <w:rsid w:val="002434FE"/>
    <w:rsid w:val="00245DDB"/>
    <w:rsid w:val="00246EA0"/>
    <w:rsid w:val="002527DF"/>
    <w:rsid w:val="00252B29"/>
    <w:rsid w:val="00264D71"/>
    <w:rsid w:val="002701AF"/>
    <w:rsid w:val="00270AB0"/>
    <w:rsid w:val="002770FE"/>
    <w:rsid w:val="002804A5"/>
    <w:rsid w:val="00284E70"/>
    <w:rsid w:val="00287C03"/>
    <w:rsid w:val="00297262"/>
    <w:rsid w:val="002A1279"/>
    <w:rsid w:val="002A46E9"/>
    <w:rsid w:val="002A6EEF"/>
    <w:rsid w:val="002B1690"/>
    <w:rsid w:val="002B16C1"/>
    <w:rsid w:val="002B6F5E"/>
    <w:rsid w:val="002C49CE"/>
    <w:rsid w:val="002C4F5D"/>
    <w:rsid w:val="002C6BCE"/>
    <w:rsid w:val="002D0575"/>
    <w:rsid w:val="002D2057"/>
    <w:rsid w:val="002D470C"/>
    <w:rsid w:val="002D477E"/>
    <w:rsid w:val="002D7243"/>
    <w:rsid w:val="002D7B02"/>
    <w:rsid w:val="002E08A9"/>
    <w:rsid w:val="002E6813"/>
    <w:rsid w:val="002F04E9"/>
    <w:rsid w:val="002F0B18"/>
    <w:rsid w:val="002F1774"/>
    <w:rsid w:val="002F1F8B"/>
    <w:rsid w:val="002F37D7"/>
    <w:rsid w:val="002F524D"/>
    <w:rsid w:val="002F5A00"/>
    <w:rsid w:val="002F6B13"/>
    <w:rsid w:val="0030447B"/>
    <w:rsid w:val="00304ED0"/>
    <w:rsid w:val="00307F35"/>
    <w:rsid w:val="00313A08"/>
    <w:rsid w:val="003200B8"/>
    <w:rsid w:val="003208D1"/>
    <w:rsid w:val="00324991"/>
    <w:rsid w:val="00337759"/>
    <w:rsid w:val="00337CE4"/>
    <w:rsid w:val="00340E5E"/>
    <w:rsid w:val="003413E2"/>
    <w:rsid w:val="00350280"/>
    <w:rsid w:val="00362319"/>
    <w:rsid w:val="00362431"/>
    <w:rsid w:val="00365472"/>
    <w:rsid w:val="0036548C"/>
    <w:rsid w:val="00366BE1"/>
    <w:rsid w:val="00366FEE"/>
    <w:rsid w:val="00374710"/>
    <w:rsid w:val="00376E6A"/>
    <w:rsid w:val="003801D0"/>
    <w:rsid w:val="003876F4"/>
    <w:rsid w:val="00390294"/>
    <w:rsid w:val="00392AB8"/>
    <w:rsid w:val="003932E4"/>
    <w:rsid w:val="003935FA"/>
    <w:rsid w:val="003A0095"/>
    <w:rsid w:val="003A7AB2"/>
    <w:rsid w:val="003B046A"/>
    <w:rsid w:val="003B1E3D"/>
    <w:rsid w:val="003B455C"/>
    <w:rsid w:val="003B5A76"/>
    <w:rsid w:val="003B62D2"/>
    <w:rsid w:val="003C0F04"/>
    <w:rsid w:val="003C3C6D"/>
    <w:rsid w:val="003C7A0C"/>
    <w:rsid w:val="003D3A9F"/>
    <w:rsid w:val="003D5BD3"/>
    <w:rsid w:val="003E01EC"/>
    <w:rsid w:val="003E0E85"/>
    <w:rsid w:val="003E1818"/>
    <w:rsid w:val="003E1CD2"/>
    <w:rsid w:val="003E22B7"/>
    <w:rsid w:val="003E4D1E"/>
    <w:rsid w:val="003E6A33"/>
    <w:rsid w:val="003E7931"/>
    <w:rsid w:val="003F11F2"/>
    <w:rsid w:val="003F146F"/>
    <w:rsid w:val="003F33F5"/>
    <w:rsid w:val="00400A12"/>
    <w:rsid w:val="00401C53"/>
    <w:rsid w:val="00402ACF"/>
    <w:rsid w:val="00405FDF"/>
    <w:rsid w:val="00407953"/>
    <w:rsid w:val="00411101"/>
    <w:rsid w:val="00412392"/>
    <w:rsid w:val="00413A08"/>
    <w:rsid w:val="00422F46"/>
    <w:rsid w:val="00423664"/>
    <w:rsid w:val="004266D1"/>
    <w:rsid w:val="00433FFE"/>
    <w:rsid w:val="0045195E"/>
    <w:rsid w:val="0045390A"/>
    <w:rsid w:val="00454E59"/>
    <w:rsid w:val="00456358"/>
    <w:rsid w:val="00456D33"/>
    <w:rsid w:val="004603B9"/>
    <w:rsid w:val="00460D2E"/>
    <w:rsid w:val="00461BBA"/>
    <w:rsid w:val="004643E2"/>
    <w:rsid w:val="00472B29"/>
    <w:rsid w:val="00473B5A"/>
    <w:rsid w:val="004747CC"/>
    <w:rsid w:val="0047727D"/>
    <w:rsid w:val="00485753"/>
    <w:rsid w:val="00486B47"/>
    <w:rsid w:val="004A3F2F"/>
    <w:rsid w:val="004A5A82"/>
    <w:rsid w:val="004A69CD"/>
    <w:rsid w:val="004B46DE"/>
    <w:rsid w:val="004B5528"/>
    <w:rsid w:val="004C1358"/>
    <w:rsid w:val="004C3718"/>
    <w:rsid w:val="004C39C4"/>
    <w:rsid w:val="004C434D"/>
    <w:rsid w:val="004C4E1B"/>
    <w:rsid w:val="004C4FE9"/>
    <w:rsid w:val="004E50EB"/>
    <w:rsid w:val="004E7615"/>
    <w:rsid w:val="004F01F8"/>
    <w:rsid w:val="00501B3A"/>
    <w:rsid w:val="00505675"/>
    <w:rsid w:val="005139DF"/>
    <w:rsid w:val="00516ECC"/>
    <w:rsid w:val="00517765"/>
    <w:rsid w:val="00521B0F"/>
    <w:rsid w:val="005236D5"/>
    <w:rsid w:val="00524C3F"/>
    <w:rsid w:val="00530CA6"/>
    <w:rsid w:val="00532F79"/>
    <w:rsid w:val="00535315"/>
    <w:rsid w:val="00544413"/>
    <w:rsid w:val="00544706"/>
    <w:rsid w:val="005461F0"/>
    <w:rsid w:val="00550B66"/>
    <w:rsid w:val="00551C57"/>
    <w:rsid w:val="00551E55"/>
    <w:rsid w:val="00552AF2"/>
    <w:rsid w:val="005534B7"/>
    <w:rsid w:val="005536CA"/>
    <w:rsid w:val="005542B1"/>
    <w:rsid w:val="00555D86"/>
    <w:rsid w:val="00565713"/>
    <w:rsid w:val="00566DE1"/>
    <w:rsid w:val="0056720A"/>
    <w:rsid w:val="005762BD"/>
    <w:rsid w:val="0057749C"/>
    <w:rsid w:val="0059241C"/>
    <w:rsid w:val="00592A45"/>
    <w:rsid w:val="0059317F"/>
    <w:rsid w:val="00593472"/>
    <w:rsid w:val="00596C3E"/>
    <w:rsid w:val="005A015D"/>
    <w:rsid w:val="005A0DEE"/>
    <w:rsid w:val="005A37D4"/>
    <w:rsid w:val="005A50EA"/>
    <w:rsid w:val="005B1D5F"/>
    <w:rsid w:val="005B2502"/>
    <w:rsid w:val="005B4302"/>
    <w:rsid w:val="005C4464"/>
    <w:rsid w:val="005C4E34"/>
    <w:rsid w:val="005C62EB"/>
    <w:rsid w:val="005D1817"/>
    <w:rsid w:val="005E59D3"/>
    <w:rsid w:val="005E6232"/>
    <w:rsid w:val="005F24AA"/>
    <w:rsid w:val="00602737"/>
    <w:rsid w:val="00602EBC"/>
    <w:rsid w:val="0060590F"/>
    <w:rsid w:val="006111EB"/>
    <w:rsid w:val="00616DD5"/>
    <w:rsid w:val="00620DC2"/>
    <w:rsid w:val="006223E7"/>
    <w:rsid w:val="006254A4"/>
    <w:rsid w:val="006339BE"/>
    <w:rsid w:val="00636DB1"/>
    <w:rsid w:val="00644011"/>
    <w:rsid w:val="006456FF"/>
    <w:rsid w:val="006458FE"/>
    <w:rsid w:val="006462EF"/>
    <w:rsid w:val="006463BC"/>
    <w:rsid w:val="00650886"/>
    <w:rsid w:val="006566B8"/>
    <w:rsid w:val="00657931"/>
    <w:rsid w:val="00660A81"/>
    <w:rsid w:val="006658AE"/>
    <w:rsid w:val="00665C86"/>
    <w:rsid w:val="00671E91"/>
    <w:rsid w:val="00673495"/>
    <w:rsid w:val="006742C5"/>
    <w:rsid w:val="00674E05"/>
    <w:rsid w:val="00676D95"/>
    <w:rsid w:val="00684AD8"/>
    <w:rsid w:val="00690234"/>
    <w:rsid w:val="00692D0E"/>
    <w:rsid w:val="00696825"/>
    <w:rsid w:val="006A303B"/>
    <w:rsid w:val="006B5A56"/>
    <w:rsid w:val="006B6B77"/>
    <w:rsid w:val="006C10C1"/>
    <w:rsid w:val="006C12EB"/>
    <w:rsid w:val="006D192C"/>
    <w:rsid w:val="006D3F58"/>
    <w:rsid w:val="006D4864"/>
    <w:rsid w:val="006E01DD"/>
    <w:rsid w:val="006E0404"/>
    <w:rsid w:val="006E11FE"/>
    <w:rsid w:val="006E6487"/>
    <w:rsid w:val="006F7342"/>
    <w:rsid w:val="007115C4"/>
    <w:rsid w:val="00713205"/>
    <w:rsid w:val="00714C2D"/>
    <w:rsid w:val="00717195"/>
    <w:rsid w:val="00720741"/>
    <w:rsid w:val="00720E0A"/>
    <w:rsid w:val="00723E21"/>
    <w:rsid w:val="0072610A"/>
    <w:rsid w:val="00737255"/>
    <w:rsid w:val="007428E3"/>
    <w:rsid w:val="00743640"/>
    <w:rsid w:val="007443B4"/>
    <w:rsid w:val="00750343"/>
    <w:rsid w:val="0075474E"/>
    <w:rsid w:val="00754D4D"/>
    <w:rsid w:val="00755465"/>
    <w:rsid w:val="007555A0"/>
    <w:rsid w:val="00756076"/>
    <w:rsid w:val="00760270"/>
    <w:rsid w:val="00762CE5"/>
    <w:rsid w:val="0076332C"/>
    <w:rsid w:val="00763CA9"/>
    <w:rsid w:val="00764EA6"/>
    <w:rsid w:val="00765D0C"/>
    <w:rsid w:val="00773B83"/>
    <w:rsid w:val="00774375"/>
    <w:rsid w:val="0078417D"/>
    <w:rsid w:val="0078775C"/>
    <w:rsid w:val="007920C0"/>
    <w:rsid w:val="00792259"/>
    <w:rsid w:val="00793130"/>
    <w:rsid w:val="007961C4"/>
    <w:rsid w:val="00796469"/>
    <w:rsid w:val="00796AC4"/>
    <w:rsid w:val="007A38A5"/>
    <w:rsid w:val="007A6EAD"/>
    <w:rsid w:val="007A73DD"/>
    <w:rsid w:val="007A7F59"/>
    <w:rsid w:val="007B468B"/>
    <w:rsid w:val="007B49B1"/>
    <w:rsid w:val="007B6709"/>
    <w:rsid w:val="007C1D48"/>
    <w:rsid w:val="007C316D"/>
    <w:rsid w:val="007C33B1"/>
    <w:rsid w:val="007C50F1"/>
    <w:rsid w:val="007C719C"/>
    <w:rsid w:val="007D0215"/>
    <w:rsid w:val="007D3414"/>
    <w:rsid w:val="007D7494"/>
    <w:rsid w:val="007E0F4A"/>
    <w:rsid w:val="007E4200"/>
    <w:rsid w:val="007E4BEF"/>
    <w:rsid w:val="007E7CE2"/>
    <w:rsid w:val="007F4338"/>
    <w:rsid w:val="00810561"/>
    <w:rsid w:val="008110B9"/>
    <w:rsid w:val="00813A01"/>
    <w:rsid w:val="00815425"/>
    <w:rsid w:val="00815E5A"/>
    <w:rsid w:val="00821F76"/>
    <w:rsid w:val="0083094F"/>
    <w:rsid w:val="00832DF9"/>
    <w:rsid w:val="00835933"/>
    <w:rsid w:val="0084094C"/>
    <w:rsid w:val="0084201A"/>
    <w:rsid w:val="0085618B"/>
    <w:rsid w:val="00860A4B"/>
    <w:rsid w:val="00862787"/>
    <w:rsid w:val="00864F90"/>
    <w:rsid w:val="008713EA"/>
    <w:rsid w:val="008718D3"/>
    <w:rsid w:val="0087211B"/>
    <w:rsid w:val="00873DBD"/>
    <w:rsid w:val="00873F19"/>
    <w:rsid w:val="00875235"/>
    <w:rsid w:val="008804A4"/>
    <w:rsid w:val="008964D5"/>
    <w:rsid w:val="008A1927"/>
    <w:rsid w:val="008A4926"/>
    <w:rsid w:val="008A5B27"/>
    <w:rsid w:val="008A5E15"/>
    <w:rsid w:val="008A6396"/>
    <w:rsid w:val="008B06DF"/>
    <w:rsid w:val="008B1073"/>
    <w:rsid w:val="008C2E29"/>
    <w:rsid w:val="008C3CB4"/>
    <w:rsid w:val="008C3DAE"/>
    <w:rsid w:val="008C44BB"/>
    <w:rsid w:val="008D0862"/>
    <w:rsid w:val="008D0E11"/>
    <w:rsid w:val="008D1B1B"/>
    <w:rsid w:val="008D1E34"/>
    <w:rsid w:val="008D3684"/>
    <w:rsid w:val="008E0758"/>
    <w:rsid w:val="008E1A5A"/>
    <w:rsid w:val="008F28F5"/>
    <w:rsid w:val="008F57A7"/>
    <w:rsid w:val="008F7E8D"/>
    <w:rsid w:val="00904321"/>
    <w:rsid w:val="00912310"/>
    <w:rsid w:val="00914807"/>
    <w:rsid w:val="009150D9"/>
    <w:rsid w:val="009165E3"/>
    <w:rsid w:val="009200B1"/>
    <w:rsid w:val="0092093D"/>
    <w:rsid w:val="009261ED"/>
    <w:rsid w:val="00933AAF"/>
    <w:rsid w:val="0093595E"/>
    <w:rsid w:val="00937EB9"/>
    <w:rsid w:val="0094085E"/>
    <w:rsid w:val="009411DD"/>
    <w:rsid w:val="009422D3"/>
    <w:rsid w:val="009477A3"/>
    <w:rsid w:val="00950ED6"/>
    <w:rsid w:val="009546C8"/>
    <w:rsid w:val="00955AB5"/>
    <w:rsid w:val="00955C54"/>
    <w:rsid w:val="009560A7"/>
    <w:rsid w:val="00963ABA"/>
    <w:rsid w:val="00965E21"/>
    <w:rsid w:val="00966C01"/>
    <w:rsid w:val="00972C24"/>
    <w:rsid w:val="00974076"/>
    <w:rsid w:val="00976EF1"/>
    <w:rsid w:val="00977478"/>
    <w:rsid w:val="00977C3F"/>
    <w:rsid w:val="00997BF2"/>
    <w:rsid w:val="009B2CF7"/>
    <w:rsid w:val="009B30D2"/>
    <w:rsid w:val="009C1FC1"/>
    <w:rsid w:val="009D1104"/>
    <w:rsid w:val="009D3A79"/>
    <w:rsid w:val="009D4051"/>
    <w:rsid w:val="009E0481"/>
    <w:rsid w:val="009E0515"/>
    <w:rsid w:val="009E0690"/>
    <w:rsid w:val="009E0F1A"/>
    <w:rsid w:val="009E1997"/>
    <w:rsid w:val="009F1847"/>
    <w:rsid w:val="009F7C6D"/>
    <w:rsid w:val="00A03938"/>
    <w:rsid w:val="00A041D4"/>
    <w:rsid w:val="00A06C42"/>
    <w:rsid w:val="00A125D1"/>
    <w:rsid w:val="00A1341C"/>
    <w:rsid w:val="00A17544"/>
    <w:rsid w:val="00A226EE"/>
    <w:rsid w:val="00A326A6"/>
    <w:rsid w:val="00A348A6"/>
    <w:rsid w:val="00A55142"/>
    <w:rsid w:val="00A638B4"/>
    <w:rsid w:val="00A74242"/>
    <w:rsid w:val="00A777D4"/>
    <w:rsid w:val="00A84DA5"/>
    <w:rsid w:val="00A86BD1"/>
    <w:rsid w:val="00A94729"/>
    <w:rsid w:val="00AA0C67"/>
    <w:rsid w:val="00AA26B6"/>
    <w:rsid w:val="00AB1D63"/>
    <w:rsid w:val="00AB2CF4"/>
    <w:rsid w:val="00AB4F0D"/>
    <w:rsid w:val="00AC1AD3"/>
    <w:rsid w:val="00AC33F6"/>
    <w:rsid w:val="00AC503E"/>
    <w:rsid w:val="00AC57FC"/>
    <w:rsid w:val="00AC75C1"/>
    <w:rsid w:val="00AD4355"/>
    <w:rsid w:val="00AE046F"/>
    <w:rsid w:val="00AE5BFE"/>
    <w:rsid w:val="00AE65FD"/>
    <w:rsid w:val="00AE6943"/>
    <w:rsid w:val="00AE6E47"/>
    <w:rsid w:val="00AE7EDE"/>
    <w:rsid w:val="00AF108B"/>
    <w:rsid w:val="00AF20AB"/>
    <w:rsid w:val="00AF6B96"/>
    <w:rsid w:val="00B00953"/>
    <w:rsid w:val="00B00C7B"/>
    <w:rsid w:val="00B0165F"/>
    <w:rsid w:val="00B038A8"/>
    <w:rsid w:val="00B03F9B"/>
    <w:rsid w:val="00B0409E"/>
    <w:rsid w:val="00B14CD9"/>
    <w:rsid w:val="00B219A9"/>
    <w:rsid w:val="00B23B86"/>
    <w:rsid w:val="00B23F96"/>
    <w:rsid w:val="00B25A4C"/>
    <w:rsid w:val="00B310D2"/>
    <w:rsid w:val="00B31704"/>
    <w:rsid w:val="00B32243"/>
    <w:rsid w:val="00B32825"/>
    <w:rsid w:val="00B34313"/>
    <w:rsid w:val="00B4103D"/>
    <w:rsid w:val="00B42061"/>
    <w:rsid w:val="00B5213D"/>
    <w:rsid w:val="00B653CD"/>
    <w:rsid w:val="00B65668"/>
    <w:rsid w:val="00B6742C"/>
    <w:rsid w:val="00B71E76"/>
    <w:rsid w:val="00B7323D"/>
    <w:rsid w:val="00B8312C"/>
    <w:rsid w:val="00B84C3E"/>
    <w:rsid w:val="00B85579"/>
    <w:rsid w:val="00B9190A"/>
    <w:rsid w:val="00BA22A4"/>
    <w:rsid w:val="00BA2EA0"/>
    <w:rsid w:val="00BB2197"/>
    <w:rsid w:val="00BB2483"/>
    <w:rsid w:val="00BB2EA8"/>
    <w:rsid w:val="00BC0533"/>
    <w:rsid w:val="00BC059E"/>
    <w:rsid w:val="00BC1AEA"/>
    <w:rsid w:val="00BC514B"/>
    <w:rsid w:val="00BC603C"/>
    <w:rsid w:val="00BC6249"/>
    <w:rsid w:val="00BD3440"/>
    <w:rsid w:val="00BD6179"/>
    <w:rsid w:val="00BE1F52"/>
    <w:rsid w:val="00BE5230"/>
    <w:rsid w:val="00BF21E2"/>
    <w:rsid w:val="00BF63B4"/>
    <w:rsid w:val="00BF6EBF"/>
    <w:rsid w:val="00C02125"/>
    <w:rsid w:val="00C047BD"/>
    <w:rsid w:val="00C109F8"/>
    <w:rsid w:val="00C11B16"/>
    <w:rsid w:val="00C1216E"/>
    <w:rsid w:val="00C13B16"/>
    <w:rsid w:val="00C21A8B"/>
    <w:rsid w:val="00C24C1F"/>
    <w:rsid w:val="00C27CE0"/>
    <w:rsid w:val="00C32C90"/>
    <w:rsid w:val="00C36136"/>
    <w:rsid w:val="00C44475"/>
    <w:rsid w:val="00C475D8"/>
    <w:rsid w:val="00C5285C"/>
    <w:rsid w:val="00C53218"/>
    <w:rsid w:val="00C604DA"/>
    <w:rsid w:val="00C60D35"/>
    <w:rsid w:val="00C65899"/>
    <w:rsid w:val="00C66C68"/>
    <w:rsid w:val="00C6790B"/>
    <w:rsid w:val="00C74880"/>
    <w:rsid w:val="00C76435"/>
    <w:rsid w:val="00C832D6"/>
    <w:rsid w:val="00C83AD7"/>
    <w:rsid w:val="00C86D7A"/>
    <w:rsid w:val="00C9636E"/>
    <w:rsid w:val="00C96642"/>
    <w:rsid w:val="00C97016"/>
    <w:rsid w:val="00CA0013"/>
    <w:rsid w:val="00CA2C50"/>
    <w:rsid w:val="00CA6311"/>
    <w:rsid w:val="00CA694B"/>
    <w:rsid w:val="00CA7926"/>
    <w:rsid w:val="00CB0BCE"/>
    <w:rsid w:val="00CC78F6"/>
    <w:rsid w:val="00CD0933"/>
    <w:rsid w:val="00CD4A95"/>
    <w:rsid w:val="00CD59A5"/>
    <w:rsid w:val="00CD5D1D"/>
    <w:rsid w:val="00CD637E"/>
    <w:rsid w:val="00CE125E"/>
    <w:rsid w:val="00CE6383"/>
    <w:rsid w:val="00CF0A39"/>
    <w:rsid w:val="00CF0A40"/>
    <w:rsid w:val="00CF3D2F"/>
    <w:rsid w:val="00CF4910"/>
    <w:rsid w:val="00CF5625"/>
    <w:rsid w:val="00CF72C2"/>
    <w:rsid w:val="00D0557E"/>
    <w:rsid w:val="00D21A0F"/>
    <w:rsid w:val="00D2242E"/>
    <w:rsid w:val="00D26AD7"/>
    <w:rsid w:val="00D26CE1"/>
    <w:rsid w:val="00D32B4B"/>
    <w:rsid w:val="00D34C1C"/>
    <w:rsid w:val="00D354C1"/>
    <w:rsid w:val="00D355D5"/>
    <w:rsid w:val="00D41A85"/>
    <w:rsid w:val="00D510E1"/>
    <w:rsid w:val="00D5192D"/>
    <w:rsid w:val="00D54E79"/>
    <w:rsid w:val="00D60712"/>
    <w:rsid w:val="00D669D9"/>
    <w:rsid w:val="00D66A56"/>
    <w:rsid w:val="00D671D9"/>
    <w:rsid w:val="00D70EEB"/>
    <w:rsid w:val="00D779F6"/>
    <w:rsid w:val="00D8127B"/>
    <w:rsid w:val="00D87A75"/>
    <w:rsid w:val="00D92245"/>
    <w:rsid w:val="00D92EC8"/>
    <w:rsid w:val="00D93A1D"/>
    <w:rsid w:val="00D9491C"/>
    <w:rsid w:val="00D97809"/>
    <w:rsid w:val="00DA493F"/>
    <w:rsid w:val="00DA675D"/>
    <w:rsid w:val="00DB0A9C"/>
    <w:rsid w:val="00DB0BBC"/>
    <w:rsid w:val="00DB1C54"/>
    <w:rsid w:val="00DB5CE2"/>
    <w:rsid w:val="00DC2BFA"/>
    <w:rsid w:val="00DC3FD6"/>
    <w:rsid w:val="00DC48F9"/>
    <w:rsid w:val="00DD28F6"/>
    <w:rsid w:val="00DD3E54"/>
    <w:rsid w:val="00DE5D7A"/>
    <w:rsid w:val="00DE7602"/>
    <w:rsid w:val="00DE7920"/>
    <w:rsid w:val="00DF1B79"/>
    <w:rsid w:val="00DF5C62"/>
    <w:rsid w:val="00DF7C07"/>
    <w:rsid w:val="00E013D0"/>
    <w:rsid w:val="00E01E0A"/>
    <w:rsid w:val="00E0405B"/>
    <w:rsid w:val="00E05C55"/>
    <w:rsid w:val="00E05E80"/>
    <w:rsid w:val="00E073A2"/>
    <w:rsid w:val="00E14C6D"/>
    <w:rsid w:val="00E21E8A"/>
    <w:rsid w:val="00E220E8"/>
    <w:rsid w:val="00E222F7"/>
    <w:rsid w:val="00E23BE9"/>
    <w:rsid w:val="00E26814"/>
    <w:rsid w:val="00E27002"/>
    <w:rsid w:val="00E3106C"/>
    <w:rsid w:val="00E318FA"/>
    <w:rsid w:val="00E31C88"/>
    <w:rsid w:val="00E32574"/>
    <w:rsid w:val="00E465C2"/>
    <w:rsid w:val="00E54FF8"/>
    <w:rsid w:val="00E60220"/>
    <w:rsid w:val="00E656D4"/>
    <w:rsid w:val="00E65C5E"/>
    <w:rsid w:val="00E7082C"/>
    <w:rsid w:val="00E70BD2"/>
    <w:rsid w:val="00E718EE"/>
    <w:rsid w:val="00E8062D"/>
    <w:rsid w:val="00E80C2E"/>
    <w:rsid w:val="00E85259"/>
    <w:rsid w:val="00E85FEC"/>
    <w:rsid w:val="00E95679"/>
    <w:rsid w:val="00E96013"/>
    <w:rsid w:val="00EA0F64"/>
    <w:rsid w:val="00EA2AEB"/>
    <w:rsid w:val="00EA618D"/>
    <w:rsid w:val="00EB0D45"/>
    <w:rsid w:val="00EB6EDF"/>
    <w:rsid w:val="00ED09D6"/>
    <w:rsid w:val="00ED0FA6"/>
    <w:rsid w:val="00ED1C30"/>
    <w:rsid w:val="00ED317B"/>
    <w:rsid w:val="00ED5540"/>
    <w:rsid w:val="00ED652D"/>
    <w:rsid w:val="00ED6648"/>
    <w:rsid w:val="00EE1B5E"/>
    <w:rsid w:val="00EE1DA6"/>
    <w:rsid w:val="00EE55A8"/>
    <w:rsid w:val="00EF1FA2"/>
    <w:rsid w:val="00EF43E3"/>
    <w:rsid w:val="00EF5193"/>
    <w:rsid w:val="00F04CD4"/>
    <w:rsid w:val="00F060E0"/>
    <w:rsid w:val="00F06F31"/>
    <w:rsid w:val="00F074DF"/>
    <w:rsid w:val="00F12ECD"/>
    <w:rsid w:val="00F13670"/>
    <w:rsid w:val="00F16EF7"/>
    <w:rsid w:val="00F201DF"/>
    <w:rsid w:val="00F21DE7"/>
    <w:rsid w:val="00F238BF"/>
    <w:rsid w:val="00F314B2"/>
    <w:rsid w:val="00F314C5"/>
    <w:rsid w:val="00F33CB3"/>
    <w:rsid w:val="00F349DB"/>
    <w:rsid w:val="00F34BA7"/>
    <w:rsid w:val="00F34DCE"/>
    <w:rsid w:val="00F3541C"/>
    <w:rsid w:val="00F35BC3"/>
    <w:rsid w:val="00F35C6A"/>
    <w:rsid w:val="00F36FB3"/>
    <w:rsid w:val="00F375B5"/>
    <w:rsid w:val="00F45D2F"/>
    <w:rsid w:val="00F5113A"/>
    <w:rsid w:val="00F516D0"/>
    <w:rsid w:val="00F52B10"/>
    <w:rsid w:val="00F603AD"/>
    <w:rsid w:val="00F66E66"/>
    <w:rsid w:val="00F71F69"/>
    <w:rsid w:val="00F73250"/>
    <w:rsid w:val="00F75027"/>
    <w:rsid w:val="00F7761C"/>
    <w:rsid w:val="00F861E6"/>
    <w:rsid w:val="00F866E6"/>
    <w:rsid w:val="00F87BA8"/>
    <w:rsid w:val="00F87BF0"/>
    <w:rsid w:val="00FB284D"/>
    <w:rsid w:val="00FB357F"/>
    <w:rsid w:val="00FB3B5B"/>
    <w:rsid w:val="00FB7469"/>
    <w:rsid w:val="00FB75FF"/>
    <w:rsid w:val="00FC1113"/>
    <w:rsid w:val="00FC4790"/>
    <w:rsid w:val="00FC4BE6"/>
    <w:rsid w:val="00FC7A3E"/>
    <w:rsid w:val="00FD027B"/>
    <w:rsid w:val="00FD2EB0"/>
    <w:rsid w:val="00FD5FF6"/>
    <w:rsid w:val="00FD68A1"/>
    <w:rsid w:val="00FE335B"/>
    <w:rsid w:val="00FE585F"/>
    <w:rsid w:val="00FE6767"/>
    <w:rsid w:val="00FF6A7D"/>
    <w:rsid w:val="00FF72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C4A01"/>
  <w15:docId w15:val="{7E205A8C-ED14-4ECB-B7D2-4B959AD1E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5625"/>
    <w:pPr>
      <w:spacing w:after="0" w:line="240" w:lineRule="auto"/>
      <w:jc w:val="both"/>
    </w:pPr>
    <w:rPr>
      <w:rFonts w:ascii="Times New Roman" w:eastAsia="Times New Roman" w:hAnsi="Times New Roman" w:cs="Times New Roman"/>
      <w:sz w:val="24"/>
      <w:szCs w:val="20"/>
    </w:rPr>
  </w:style>
  <w:style w:type="paragraph" w:styleId="8">
    <w:name w:val="heading 8"/>
    <w:aliases w:val="level2(a)"/>
    <w:basedOn w:val="a"/>
    <w:next w:val="a"/>
    <w:link w:val="80"/>
    <w:qFormat/>
    <w:rsid w:val="00005B9E"/>
    <w:pPr>
      <w:keepNext/>
      <w:tabs>
        <w:tab w:val="num" w:pos="1440"/>
      </w:tabs>
      <w:ind w:left="1440" w:right="-852" w:hanging="432"/>
      <w:jc w:val="right"/>
      <w:outlineLvl w:val="7"/>
    </w:pPr>
    <w:rPr>
      <w:rFonts w:ascii="Futuris" w:hAnsi="Futuri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link w:val="a4"/>
    <w:qFormat/>
    <w:rsid w:val="00CF5625"/>
    <w:pPr>
      <w:jc w:val="center"/>
    </w:pPr>
    <w:rPr>
      <w:b/>
      <w:sz w:val="44"/>
    </w:rPr>
  </w:style>
  <w:style w:type="character" w:customStyle="1" w:styleId="a4">
    <w:name w:val="Подзаглавие Знак"/>
    <w:basedOn w:val="a0"/>
    <w:link w:val="a3"/>
    <w:rsid w:val="00CF5625"/>
    <w:rPr>
      <w:rFonts w:ascii="Times New Roman" w:eastAsia="Times New Roman" w:hAnsi="Times New Roman" w:cs="Times New Roman"/>
      <w:b/>
      <w:sz w:val="44"/>
      <w:szCs w:val="20"/>
    </w:rPr>
  </w:style>
  <w:style w:type="paragraph" w:customStyle="1" w:styleId="i">
    <w:name w:val="(i)"/>
    <w:basedOn w:val="a"/>
    <w:rsid w:val="00CF5625"/>
    <w:pPr>
      <w:suppressAutoHyphens/>
    </w:pPr>
    <w:rPr>
      <w:rFonts w:ascii="Tms Rmn" w:hAnsi="Tms Rmn"/>
    </w:rPr>
  </w:style>
  <w:style w:type="paragraph" w:styleId="a5">
    <w:name w:val="footnote text"/>
    <w:basedOn w:val="a"/>
    <w:link w:val="a6"/>
    <w:uiPriority w:val="99"/>
    <w:rsid w:val="00CF5625"/>
    <w:pPr>
      <w:jc w:val="left"/>
    </w:pPr>
    <w:rPr>
      <w:sz w:val="20"/>
    </w:rPr>
  </w:style>
  <w:style w:type="character" w:customStyle="1" w:styleId="a6">
    <w:name w:val="Текст под линия Знак"/>
    <w:basedOn w:val="a0"/>
    <w:link w:val="a5"/>
    <w:uiPriority w:val="99"/>
    <w:rsid w:val="00CF5625"/>
    <w:rPr>
      <w:rFonts w:ascii="Times New Roman" w:eastAsia="Times New Roman" w:hAnsi="Times New Roman" w:cs="Times New Roman"/>
      <w:sz w:val="20"/>
      <w:szCs w:val="20"/>
      <w:lang w:val="en-US" w:eastAsia="en-US"/>
    </w:rPr>
  </w:style>
  <w:style w:type="character" w:styleId="a7">
    <w:name w:val="footnote reference"/>
    <w:basedOn w:val="a0"/>
    <w:uiPriority w:val="99"/>
    <w:rsid w:val="00CF5625"/>
    <w:rPr>
      <w:rFonts w:ascii="CG Times" w:hAnsi="CG Times" w:cs="Times New Roman"/>
      <w:vertAlign w:val="superscript"/>
    </w:rPr>
  </w:style>
  <w:style w:type="character" w:styleId="a8">
    <w:name w:val="Hyperlink"/>
    <w:basedOn w:val="a0"/>
    <w:uiPriority w:val="99"/>
    <w:rsid w:val="00F66E66"/>
    <w:rPr>
      <w:rFonts w:cs="Times New Roman"/>
      <w:color w:val="0000FF"/>
      <w:u w:val="single"/>
    </w:rPr>
  </w:style>
  <w:style w:type="paragraph" w:styleId="a9">
    <w:name w:val="List Paragraph"/>
    <w:aliases w:val="Нумерованый список,List Paragraph1,Ioia?iaaiue nienie,Aacao nienea,Bulleted Text"/>
    <w:basedOn w:val="a"/>
    <w:link w:val="aa"/>
    <w:uiPriority w:val="34"/>
    <w:qFormat/>
    <w:rsid w:val="00F66E66"/>
    <w:pPr>
      <w:ind w:left="720"/>
      <w:contextualSpacing/>
      <w:jc w:val="left"/>
    </w:pPr>
    <w:rPr>
      <w:rFonts w:ascii="Futuris" w:hAnsi="Futuris"/>
      <w:szCs w:val="24"/>
    </w:rPr>
  </w:style>
  <w:style w:type="character" w:customStyle="1" w:styleId="aa">
    <w:name w:val="Списък на абзаци Знак"/>
    <w:aliases w:val="Нумерованый список Знак,List Paragraph1 Знак,Ioia?iaaiue nienie Знак,Aacao nienea Знак,Bulleted Text Знак"/>
    <w:link w:val="a9"/>
    <w:uiPriority w:val="34"/>
    <w:locked/>
    <w:rsid w:val="00F66E66"/>
    <w:rPr>
      <w:rFonts w:ascii="Futuris" w:eastAsia="Times New Roman" w:hAnsi="Futuris" w:cs="Times New Roman"/>
      <w:sz w:val="24"/>
      <w:szCs w:val="24"/>
      <w:lang w:val="en-US" w:eastAsia="en-US"/>
    </w:rPr>
  </w:style>
  <w:style w:type="paragraph" w:styleId="ab">
    <w:name w:val="header"/>
    <w:basedOn w:val="a"/>
    <w:link w:val="ac"/>
    <w:uiPriority w:val="99"/>
    <w:unhideWhenUsed/>
    <w:rsid w:val="00A348A6"/>
    <w:pPr>
      <w:tabs>
        <w:tab w:val="center" w:pos="4844"/>
        <w:tab w:val="right" w:pos="9689"/>
      </w:tabs>
    </w:pPr>
  </w:style>
  <w:style w:type="character" w:customStyle="1" w:styleId="ac">
    <w:name w:val="Горен колонтитул Знак"/>
    <w:basedOn w:val="a0"/>
    <w:link w:val="ab"/>
    <w:uiPriority w:val="99"/>
    <w:rsid w:val="00A348A6"/>
    <w:rPr>
      <w:rFonts w:ascii="Times New Roman" w:eastAsia="Times New Roman" w:hAnsi="Times New Roman" w:cs="Times New Roman"/>
      <w:sz w:val="24"/>
      <w:szCs w:val="20"/>
    </w:rPr>
  </w:style>
  <w:style w:type="paragraph" w:styleId="ad">
    <w:name w:val="footer"/>
    <w:basedOn w:val="a"/>
    <w:link w:val="ae"/>
    <w:uiPriority w:val="99"/>
    <w:unhideWhenUsed/>
    <w:rsid w:val="00A348A6"/>
    <w:pPr>
      <w:tabs>
        <w:tab w:val="center" w:pos="4844"/>
        <w:tab w:val="right" w:pos="9689"/>
      </w:tabs>
    </w:pPr>
  </w:style>
  <w:style w:type="character" w:customStyle="1" w:styleId="ae">
    <w:name w:val="Долен колонтитул Знак"/>
    <w:basedOn w:val="a0"/>
    <w:link w:val="ad"/>
    <w:uiPriority w:val="99"/>
    <w:rsid w:val="00A348A6"/>
    <w:rPr>
      <w:rFonts w:ascii="Times New Roman" w:eastAsia="Times New Roman" w:hAnsi="Times New Roman" w:cs="Times New Roman"/>
      <w:sz w:val="24"/>
      <w:szCs w:val="20"/>
    </w:rPr>
  </w:style>
  <w:style w:type="character" w:customStyle="1" w:styleId="80">
    <w:name w:val="Заглавие 8 Знак"/>
    <w:aliases w:val="level2(a) Знак"/>
    <w:basedOn w:val="a0"/>
    <w:link w:val="8"/>
    <w:rsid w:val="00005B9E"/>
    <w:rPr>
      <w:rFonts w:ascii="Futuris" w:eastAsia="Times New Roman" w:hAnsi="Futuris" w:cs="Times New Roman"/>
      <w:b/>
      <w:sz w:val="24"/>
      <w:szCs w:val="20"/>
      <w:lang w:val="en-US" w:eastAsia="en-US"/>
    </w:rPr>
  </w:style>
  <w:style w:type="paragraph" w:styleId="af">
    <w:name w:val="Balloon Text"/>
    <w:basedOn w:val="a"/>
    <w:link w:val="af0"/>
    <w:uiPriority w:val="99"/>
    <w:semiHidden/>
    <w:unhideWhenUsed/>
    <w:rsid w:val="00BF6EBF"/>
    <w:rPr>
      <w:rFonts w:ascii="Tahoma" w:hAnsi="Tahoma" w:cs="Tahoma"/>
      <w:sz w:val="16"/>
      <w:szCs w:val="16"/>
    </w:rPr>
  </w:style>
  <w:style w:type="character" w:customStyle="1" w:styleId="af0">
    <w:name w:val="Изнесен текст Знак"/>
    <w:basedOn w:val="a0"/>
    <w:link w:val="af"/>
    <w:uiPriority w:val="99"/>
    <w:semiHidden/>
    <w:rsid w:val="00BF6EBF"/>
    <w:rPr>
      <w:rFonts w:ascii="Tahoma" w:eastAsia="Times New Roman" w:hAnsi="Tahoma" w:cs="Tahoma"/>
      <w:sz w:val="16"/>
      <w:szCs w:val="16"/>
    </w:rPr>
  </w:style>
  <w:style w:type="paragraph" w:styleId="af1">
    <w:name w:val="Body Text"/>
    <w:basedOn w:val="a"/>
    <w:link w:val="af2"/>
    <w:uiPriority w:val="99"/>
    <w:unhideWhenUsed/>
    <w:rsid w:val="007D3414"/>
    <w:pPr>
      <w:spacing w:after="120"/>
      <w:jc w:val="left"/>
    </w:pPr>
    <w:rPr>
      <w:sz w:val="20"/>
      <w:lang w:val="en-GB" w:eastAsia="it-IT" w:bidi="ar-SA"/>
    </w:rPr>
  </w:style>
  <w:style w:type="character" w:customStyle="1" w:styleId="af2">
    <w:name w:val="Основен текст Знак"/>
    <w:basedOn w:val="a0"/>
    <w:link w:val="af1"/>
    <w:rsid w:val="007D3414"/>
    <w:rPr>
      <w:rFonts w:ascii="Times New Roman" w:eastAsia="Times New Roman" w:hAnsi="Times New Roman" w:cs="Times New Roman"/>
      <w:sz w:val="20"/>
      <w:szCs w:val="20"/>
      <w:lang w:val="en-GB" w:eastAsia="it-IT" w:bidi="ar-SA"/>
    </w:rPr>
  </w:style>
  <w:style w:type="paragraph" w:customStyle="1" w:styleId="Paragrafoallinasinistra">
    <w:name w:val="* Paragrafo allin. a sinistra"/>
    <w:link w:val="ParagrafoallinasinistraCarattere"/>
    <w:uiPriority w:val="99"/>
    <w:rsid w:val="00774375"/>
    <w:pPr>
      <w:widowControl w:val="0"/>
      <w:autoSpaceDE w:val="0"/>
      <w:autoSpaceDN w:val="0"/>
      <w:adjustRightInd w:val="0"/>
      <w:spacing w:after="0" w:line="240" w:lineRule="atLeast"/>
    </w:pPr>
    <w:rPr>
      <w:rFonts w:ascii="Courier New" w:eastAsia="Times New Roman" w:hAnsi="Courier New" w:cs="Courier New"/>
      <w:sz w:val="24"/>
      <w:szCs w:val="24"/>
      <w:lang w:val="en-GB" w:eastAsia="it-IT" w:bidi="ar-SA"/>
    </w:rPr>
  </w:style>
  <w:style w:type="character" w:customStyle="1" w:styleId="ParagrafoallinasinistraCarattere">
    <w:name w:val="* Paragrafo allin. a sinistra Carattere"/>
    <w:link w:val="Paragrafoallinasinistra"/>
    <w:uiPriority w:val="99"/>
    <w:locked/>
    <w:rsid w:val="00774375"/>
    <w:rPr>
      <w:rFonts w:ascii="Courier New" w:eastAsia="Times New Roman" w:hAnsi="Courier New" w:cs="Courier New"/>
      <w:sz w:val="24"/>
      <w:szCs w:val="24"/>
      <w:lang w:val="en-GB" w:eastAsia="it-IT" w:bidi="ar-SA"/>
    </w:rPr>
  </w:style>
  <w:style w:type="paragraph" w:styleId="af3">
    <w:name w:val="Normal (Web)"/>
    <w:basedOn w:val="a"/>
    <w:uiPriority w:val="99"/>
    <w:unhideWhenUsed/>
    <w:rsid w:val="00AE5BFE"/>
    <w:pPr>
      <w:spacing w:before="100" w:beforeAutospacing="1" w:after="100" w:afterAutospacing="1"/>
      <w:jc w:val="left"/>
    </w:pPr>
    <w:rPr>
      <w:szCs w:val="24"/>
      <w:lang w:val="it-IT" w:eastAsia="it-IT" w:bidi="ar-SA"/>
    </w:rPr>
  </w:style>
  <w:style w:type="character" w:customStyle="1" w:styleId="shorttext">
    <w:name w:val="short_text"/>
    <w:basedOn w:val="a0"/>
    <w:rsid w:val="00237CF8"/>
  </w:style>
  <w:style w:type="character" w:styleId="af4">
    <w:name w:val="FollowedHyperlink"/>
    <w:basedOn w:val="a0"/>
    <w:uiPriority w:val="99"/>
    <w:semiHidden/>
    <w:unhideWhenUsed/>
    <w:rsid w:val="00505675"/>
    <w:rPr>
      <w:color w:val="800080" w:themeColor="followedHyperlink"/>
      <w:u w:val="single"/>
    </w:rPr>
  </w:style>
  <w:style w:type="character" w:customStyle="1" w:styleId="tlid-translation">
    <w:name w:val="tlid-translation"/>
    <w:basedOn w:val="a0"/>
    <w:rsid w:val="001A5126"/>
  </w:style>
  <w:style w:type="character" w:customStyle="1" w:styleId="y2iqfc">
    <w:name w:val="y2iqfc"/>
    <w:basedOn w:val="a0"/>
    <w:rsid w:val="00137641"/>
  </w:style>
  <w:style w:type="paragraph" w:customStyle="1" w:styleId="1">
    <w:name w:val="Списък на абзаци1"/>
    <w:basedOn w:val="a"/>
    <w:qFormat/>
    <w:rsid w:val="00690234"/>
    <w:pPr>
      <w:ind w:left="720"/>
      <w:contextualSpacing/>
      <w:jc w:val="left"/>
    </w:pPr>
    <w:rPr>
      <w:szCs w:val="24"/>
      <w:lang w:val="bg-BG" w:eastAsia="bg-BG" w:bidi="ar-SA"/>
    </w:rPr>
  </w:style>
  <w:style w:type="character" w:styleId="af5">
    <w:name w:val="Strong"/>
    <w:basedOn w:val="a0"/>
    <w:uiPriority w:val="22"/>
    <w:qFormat/>
    <w:rsid w:val="001A06C7"/>
    <w:rPr>
      <w:b/>
      <w:bCs/>
      <w:i w:val="0"/>
      <w:iCs w:val="0"/>
    </w:rPr>
  </w:style>
  <w:style w:type="character" w:styleId="af6">
    <w:name w:val="Emphasis"/>
    <w:basedOn w:val="a0"/>
    <w:uiPriority w:val="20"/>
    <w:qFormat/>
    <w:rsid w:val="00390294"/>
    <w:rPr>
      <w:b w:val="0"/>
      <w:bCs w:val="0"/>
      <w:i/>
      <w:iCs/>
    </w:rPr>
  </w:style>
  <w:style w:type="character" w:customStyle="1" w:styleId="10">
    <w:name w:val="Неразрешено споменаване1"/>
    <w:basedOn w:val="a0"/>
    <w:uiPriority w:val="99"/>
    <w:semiHidden/>
    <w:unhideWhenUsed/>
    <w:rsid w:val="00B00C7B"/>
    <w:rPr>
      <w:color w:val="605E5C"/>
      <w:shd w:val="clear" w:color="auto" w:fill="E1DFDD"/>
    </w:rPr>
  </w:style>
  <w:style w:type="character" w:customStyle="1" w:styleId="ng-star-inserted">
    <w:name w:val="ng-star-inserted"/>
    <w:basedOn w:val="a0"/>
    <w:rsid w:val="00461B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721454">
      <w:bodyDiv w:val="1"/>
      <w:marLeft w:val="0"/>
      <w:marRight w:val="0"/>
      <w:marTop w:val="0"/>
      <w:marBottom w:val="0"/>
      <w:divBdr>
        <w:top w:val="none" w:sz="0" w:space="0" w:color="auto"/>
        <w:left w:val="none" w:sz="0" w:space="0" w:color="auto"/>
        <w:bottom w:val="none" w:sz="0" w:space="0" w:color="auto"/>
        <w:right w:val="none" w:sz="0" w:space="0" w:color="auto"/>
      </w:divBdr>
    </w:div>
    <w:div w:id="654726729">
      <w:bodyDiv w:val="1"/>
      <w:marLeft w:val="0"/>
      <w:marRight w:val="0"/>
      <w:marTop w:val="0"/>
      <w:marBottom w:val="0"/>
      <w:divBdr>
        <w:top w:val="none" w:sz="0" w:space="0" w:color="auto"/>
        <w:left w:val="none" w:sz="0" w:space="0" w:color="auto"/>
        <w:bottom w:val="none" w:sz="0" w:space="0" w:color="auto"/>
        <w:right w:val="none" w:sz="0" w:space="0" w:color="auto"/>
      </w:divBdr>
    </w:div>
    <w:div w:id="895554539">
      <w:bodyDiv w:val="1"/>
      <w:marLeft w:val="0"/>
      <w:marRight w:val="0"/>
      <w:marTop w:val="0"/>
      <w:marBottom w:val="0"/>
      <w:divBdr>
        <w:top w:val="none" w:sz="0" w:space="0" w:color="auto"/>
        <w:left w:val="none" w:sz="0" w:space="0" w:color="auto"/>
        <w:bottom w:val="none" w:sz="0" w:space="0" w:color="auto"/>
        <w:right w:val="none" w:sz="0" w:space="0" w:color="auto"/>
      </w:divBdr>
    </w:div>
    <w:div w:id="1032413756">
      <w:bodyDiv w:val="1"/>
      <w:marLeft w:val="0"/>
      <w:marRight w:val="0"/>
      <w:marTop w:val="0"/>
      <w:marBottom w:val="0"/>
      <w:divBdr>
        <w:top w:val="none" w:sz="0" w:space="0" w:color="auto"/>
        <w:left w:val="none" w:sz="0" w:space="0" w:color="auto"/>
        <w:bottom w:val="none" w:sz="0" w:space="0" w:color="auto"/>
        <w:right w:val="none" w:sz="0" w:space="0" w:color="auto"/>
      </w:divBdr>
      <w:divsChild>
        <w:div w:id="529808286">
          <w:marLeft w:val="0"/>
          <w:marRight w:val="0"/>
          <w:marTop w:val="0"/>
          <w:marBottom w:val="0"/>
          <w:divBdr>
            <w:top w:val="none" w:sz="0" w:space="0" w:color="auto"/>
            <w:left w:val="none" w:sz="0" w:space="0" w:color="auto"/>
            <w:bottom w:val="none" w:sz="0" w:space="0" w:color="auto"/>
            <w:right w:val="none" w:sz="0" w:space="0" w:color="auto"/>
          </w:divBdr>
          <w:divsChild>
            <w:div w:id="1251741875">
              <w:marLeft w:val="0"/>
              <w:marRight w:val="0"/>
              <w:marTop w:val="0"/>
              <w:marBottom w:val="0"/>
              <w:divBdr>
                <w:top w:val="none" w:sz="0" w:space="0" w:color="auto"/>
                <w:left w:val="none" w:sz="0" w:space="0" w:color="auto"/>
                <w:bottom w:val="none" w:sz="0" w:space="0" w:color="auto"/>
                <w:right w:val="none" w:sz="0" w:space="0" w:color="auto"/>
              </w:divBdr>
              <w:divsChild>
                <w:div w:id="357656769">
                  <w:marLeft w:val="0"/>
                  <w:marRight w:val="0"/>
                  <w:marTop w:val="0"/>
                  <w:marBottom w:val="0"/>
                  <w:divBdr>
                    <w:top w:val="none" w:sz="0" w:space="0" w:color="auto"/>
                    <w:left w:val="none" w:sz="0" w:space="0" w:color="auto"/>
                    <w:bottom w:val="none" w:sz="0" w:space="0" w:color="auto"/>
                    <w:right w:val="none" w:sz="0" w:space="0" w:color="auto"/>
                  </w:divBdr>
                  <w:divsChild>
                    <w:div w:id="635640994">
                      <w:marLeft w:val="0"/>
                      <w:marRight w:val="0"/>
                      <w:marTop w:val="0"/>
                      <w:marBottom w:val="0"/>
                      <w:divBdr>
                        <w:top w:val="none" w:sz="0" w:space="0" w:color="auto"/>
                        <w:left w:val="none" w:sz="0" w:space="0" w:color="auto"/>
                        <w:bottom w:val="none" w:sz="0" w:space="0" w:color="auto"/>
                        <w:right w:val="none" w:sz="0" w:space="0" w:color="auto"/>
                      </w:divBdr>
                      <w:divsChild>
                        <w:div w:id="1632132497">
                          <w:marLeft w:val="0"/>
                          <w:marRight w:val="0"/>
                          <w:marTop w:val="0"/>
                          <w:marBottom w:val="0"/>
                          <w:divBdr>
                            <w:top w:val="none" w:sz="0" w:space="0" w:color="auto"/>
                            <w:left w:val="none" w:sz="0" w:space="0" w:color="auto"/>
                            <w:bottom w:val="none" w:sz="0" w:space="0" w:color="auto"/>
                            <w:right w:val="none" w:sz="0" w:space="0" w:color="auto"/>
                          </w:divBdr>
                          <w:divsChild>
                            <w:div w:id="1585527664">
                              <w:marLeft w:val="0"/>
                              <w:marRight w:val="0"/>
                              <w:marTop w:val="0"/>
                              <w:marBottom w:val="0"/>
                              <w:divBdr>
                                <w:top w:val="none" w:sz="0" w:space="0" w:color="auto"/>
                                <w:left w:val="none" w:sz="0" w:space="0" w:color="auto"/>
                                <w:bottom w:val="none" w:sz="0" w:space="0" w:color="auto"/>
                                <w:right w:val="none" w:sz="0" w:space="0" w:color="auto"/>
                              </w:divBdr>
                              <w:divsChild>
                                <w:div w:id="442267729">
                                  <w:marLeft w:val="0"/>
                                  <w:marRight w:val="0"/>
                                  <w:marTop w:val="0"/>
                                  <w:marBottom w:val="0"/>
                                  <w:divBdr>
                                    <w:top w:val="none" w:sz="0" w:space="0" w:color="auto"/>
                                    <w:left w:val="none" w:sz="0" w:space="0" w:color="auto"/>
                                    <w:bottom w:val="none" w:sz="0" w:space="0" w:color="auto"/>
                                    <w:right w:val="none" w:sz="0" w:space="0" w:color="auto"/>
                                  </w:divBdr>
                                  <w:divsChild>
                                    <w:div w:id="1702853284">
                                      <w:marLeft w:val="0"/>
                                      <w:marRight w:val="0"/>
                                      <w:marTop w:val="0"/>
                                      <w:marBottom w:val="0"/>
                                      <w:divBdr>
                                        <w:top w:val="none" w:sz="0" w:space="0" w:color="auto"/>
                                        <w:left w:val="none" w:sz="0" w:space="0" w:color="auto"/>
                                        <w:bottom w:val="none" w:sz="0" w:space="0" w:color="auto"/>
                                        <w:right w:val="none" w:sz="0" w:space="0" w:color="auto"/>
                                      </w:divBdr>
                                      <w:divsChild>
                                        <w:div w:id="330375226">
                                          <w:marLeft w:val="0"/>
                                          <w:marRight w:val="0"/>
                                          <w:marTop w:val="0"/>
                                          <w:marBottom w:val="495"/>
                                          <w:divBdr>
                                            <w:top w:val="none" w:sz="0" w:space="0" w:color="auto"/>
                                            <w:left w:val="none" w:sz="0" w:space="0" w:color="auto"/>
                                            <w:bottom w:val="none" w:sz="0" w:space="0" w:color="auto"/>
                                            <w:right w:val="none" w:sz="0" w:space="0" w:color="auto"/>
                                          </w:divBdr>
                                          <w:divsChild>
                                            <w:div w:id="165649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0529839">
      <w:bodyDiv w:val="1"/>
      <w:marLeft w:val="0"/>
      <w:marRight w:val="0"/>
      <w:marTop w:val="0"/>
      <w:marBottom w:val="0"/>
      <w:divBdr>
        <w:top w:val="none" w:sz="0" w:space="0" w:color="auto"/>
        <w:left w:val="none" w:sz="0" w:space="0" w:color="auto"/>
        <w:bottom w:val="none" w:sz="0" w:space="0" w:color="auto"/>
        <w:right w:val="none" w:sz="0" w:space="0" w:color="auto"/>
      </w:divBdr>
    </w:div>
    <w:div w:id="1310595924">
      <w:bodyDiv w:val="1"/>
      <w:marLeft w:val="0"/>
      <w:marRight w:val="0"/>
      <w:marTop w:val="0"/>
      <w:marBottom w:val="0"/>
      <w:divBdr>
        <w:top w:val="none" w:sz="0" w:space="0" w:color="auto"/>
        <w:left w:val="none" w:sz="0" w:space="0" w:color="auto"/>
        <w:bottom w:val="none" w:sz="0" w:space="0" w:color="auto"/>
        <w:right w:val="none" w:sz="0" w:space="0" w:color="auto"/>
      </w:divBdr>
    </w:div>
    <w:div w:id="1352028285">
      <w:bodyDiv w:val="1"/>
      <w:marLeft w:val="0"/>
      <w:marRight w:val="0"/>
      <w:marTop w:val="0"/>
      <w:marBottom w:val="0"/>
      <w:divBdr>
        <w:top w:val="none" w:sz="0" w:space="0" w:color="auto"/>
        <w:left w:val="none" w:sz="0" w:space="0" w:color="auto"/>
        <w:bottom w:val="none" w:sz="0" w:space="0" w:color="auto"/>
        <w:right w:val="none" w:sz="0" w:space="0" w:color="auto"/>
      </w:divBdr>
    </w:div>
    <w:div w:id="1417049704">
      <w:bodyDiv w:val="1"/>
      <w:marLeft w:val="0"/>
      <w:marRight w:val="0"/>
      <w:marTop w:val="0"/>
      <w:marBottom w:val="0"/>
      <w:divBdr>
        <w:top w:val="none" w:sz="0" w:space="0" w:color="auto"/>
        <w:left w:val="none" w:sz="0" w:space="0" w:color="auto"/>
        <w:bottom w:val="none" w:sz="0" w:space="0" w:color="auto"/>
        <w:right w:val="none" w:sz="0" w:space="0" w:color="auto"/>
      </w:divBdr>
    </w:div>
    <w:div w:id="1517842774">
      <w:bodyDiv w:val="1"/>
      <w:marLeft w:val="0"/>
      <w:marRight w:val="0"/>
      <w:marTop w:val="0"/>
      <w:marBottom w:val="0"/>
      <w:divBdr>
        <w:top w:val="none" w:sz="0" w:space="0" w:color="auto"/>
        <w:left w:val="none" w:sz="0" w:space="0" w:color="auto"/>
        <w:bottom w:val="none" w:sz="0" w:space="0" w:color="auto"/>
        <w:right w:val="none" w:sz="0" w:space="0" w:color="auto"/>
      </w:divBdr>
    </w:div>
    <w:div w:id="1552810731">
      <w:bodyDiv w:val="1"/>
      <w:marLeft w:val="0"/>
      <w:marRight w:val="0"/>
      <w:marTop w:val="0"/>
      <w:marBottom w:val="0"/>
      <w:divBdr>
        <w:top w:val="none" w:sz="0" w:space="0" w:color="auto"/>
        <w:left w:val="none" w:sz="0" w:space="0" w:color="auto"/>
        <w:bottom w:val="none" w:sz="0" w:space="0" w:color="auto"/>
        <w:right w:val="none" w:sz="0" w:space="0" w:color="auto"/>
      </w:divBdr>
    </w:div>
    <w:div w:id="1706759557">
      <w:bodyDiv w:val="1"/>
      <w:marLeft w:val="0"/>
      <w:marRight w:val="0"/>
      <w:marTop w:val="0"/>
      <w:marBottom w:val="0"/>
      <w:divBdr>
        <w:top w:val="none" w:sz="0" w:space="0" w:color="auto"/>
        <w:left w:val="none" w:sz="0" w:space="0" w:color="auto"/>
        <w:bottom w:val="none" w:sz="0" w:space="0" w:color="auto"/>
        <w:right w:val="none" w:sz="0" w:space="0" w:color="auto"/>
      </w:divBdr>
    </w:div>
    <w:div w:id="1768768284">
      <w:bodyDiv w:val="1"/>
      <w:marLeft w:val="0"/>
      <w:marRight w:val="0"/>
      <w:marTop w:val="0"/>
      <w:marBottom w:val="0"/>
      <w:divBdr>
        <w:top w:val="none" w:sz="0" w:space="0" w:color="auto"/>
        <w:left w:val="none" w:sz="0" w:space="0" w:color="auto"/>
        <w:bottom w:val="none" w:sz="0" w:space="0" w:color="auto"/>
        <w:right w:val="none" w:sz="0" w:space="0" w:color="auto"/>
      </w:divBdr>
    </w:div>
    <w:div w:id="1872567904">
      <w:bodyDiv w:val="1"/>
      <w:marLeft w:val="0"/>
      <w:marRight w:val="0"/>
      <w:marTop w:val="0"/>
      <w:marBottom w:val="0"/>
      <w:divBdr>
        <w:top w:val="none" w:sz="0" w:space="0" w:color="auto"/>
        <w:left w:val="none" w:sz="0" w:space="0" w:color="auto"/>
        <w:bottom w:val="none" w:sz="0" w:space="0" w:color="auto"/>
        <w:right w:val="none" w:sz="0" w:space="0" w:color="auto"/>
      </w:divBdr>
    </w:div>
    <w:div w:id="1879975175">
      <w:bodyDiv w:val="1"/>
      <w:marLeft w:val="0"/>
      <w:marRight w:val="0"/>
      <w:marTop w:val="0"/>
      <w:marBottom w:val="0"/>
      <w:divBdr>
        <w:top w:val="none" w:sz="0" w:space="0" w:color="auto"/>
        <w:left w:val="none" w:sz="0" w:space="0" w:color="auto"/>
        <w:bottom w:val="none" w:sz="0" w:space="0" w:color="auto"/>
        <w:right w:val="none" w:sz="0" w:space="0" w:color="auto"/>
      </w:divBdr>
    </w:div>
    <w:div w:id="1903441114">
      <w:bodyDiv w:val="1"/>
      <w:marLeft w:val="0"/>
      <w:marRight w:val="0"/>
      <w:marTop w:val="0"/>
      <w:marBottom w:val="0"/>
      <w:divBdr>
        <w:top w:val="none" w:sz="0" w:space="0" w:color="auto"/>
        <w:left w:val="none" w:sz="0" w:space="0" w:color="auto"/>
        <w:bottom w:val="none" w:sz="0" w:space="0" w:color="auto"/>
        <w:right w:val="none" w:sz="0" w:space="0" w:color="auto"/>
      </w:divBdr>
      <w:divsChild>
        <w:div w:id="385614457">
          <w:marLeft w:val="0"/>
          <w:marRight w:val="0"/>
          <w:marTop w:val="0"/>
          <w:marBottom w:val="0"/>
          <w:divBdr>
            <w:top w:val="none" w:sz="0" w:space="0" w:color="auto"/>
            <w:left w:val="none" w:sz="0" w:space="0" w:color="auto"/>
            <w:bottom w:val="none" w:sz="0" w:space="0" w:color="auto"/>
            <w:right w:val="none" w:sz="0" w:space="0" w:color="auto"/>
          </w:divBdr>
          <w:divsChild>
            <w:div w:id="1373000016">
              <w:marLeft w:val="0"/>
              <w:marRight w:val="0"/>
              <w:marTop w:val="0"/>
              <w:marBottom w:val="0"/>
              <w:divBdr>
                <w:top w:val="none" w:sz="0" w:space="0" w:color="auto"/>
                <w:left w:val="none" w:sz="0" w:space="0" w:color="auto"/>
                <w:bottom w:val="none" w:sz="0" w:space="0" w:color="auto"/>
                <w:right w:val="none" w:sz="0" w:space="0" w:color="auto"/>
              </w:divBdr>
              <w:divsChild>
                <w:div w:id="155145955">
                  <w:marLeft w:val="0"/>
                  <w:marRight w:val="0"/>
                  <w:marTop w:val="0"/>
                  <w:marBottom w:val="0"/>
                  <w:divBdr>
                    <w:top w:val="none" w:sz="0" w:space="0" w:color="auto"/>
                    <w:left w:val="none" w:sz="0" w:space="0" w:color="auto"/>
                    <w:bottom w:val="none" w:sz="0" w:space="0" w:color="auto"/>
                    <w:right w:val="none" w:sz="0" w:space="0" w:color="auto"/>
                  </w:divBdr>
                  <w:divsChild>
                    <w:div w:id="315843584">
                      <w:marLeft w:val="0"/>
                      <w:marRight w:val="0"/>
                      <w:marTop w:val="0"/>
                      <w:marBottom w:val="0"/>
                      <w:divBdr>
                        <w:top w:val="none" w:sz="0" w:space="0" w:color="auto"/>
                        <w:left w:val="none" w:sz="0" w:space="0" w:color="auto"/>
                        <w:bottom w:val="none" w:sz="0" w:space="0" w:color="auto"/>
                        <w:right w:val="none" w:sz="0" w:space="0" w:color="auto"/>
                      </w:divBdr>
                      <w:divsChild>
                        <w:div w:id="2129426267">
                          <w:marLeft w:val="0"/>
                          <w:marRight w:val="0"/>
                          <w:marTop w:val="0"/>
                          <w:marBottom w:val="0"/>
                          <w:divBdr>
                            <w:top w:val="none" w:sz="0" w:space="0" w:color="auto"/>
                            <w:left w:val="none" w:sz="0" w:space="0" w:color="auto"/>
                            <w:bottom w:val="none" w:sz="0" w:space="0" w:color="auto"/>
                            <w:right w:val="none" w:sz="0" w:space="0" w:color="auto"/>
                          </w:divBdr>
                          <w:divsChild>
                            <w:div w:id="328561435">
                              <w:marLeft w:val="0"/>
                              <w:marRight w:val="0"/>
                              <w:marTop w:val="0"/>
                              <w:marBottom w:val="0"/>
                              <w:divBdr>
                                <w:top w:val="none" w:sz="0" w:space="0" w:color="auto"/>
                                <w:left w:val="none" w:sz="0" w:space="0" w:color="auto"/>
                                <w:bottom w:val="none" w:sz="0" w:space="0" w:color="auto"/>
                                <w:right w:val="none" w:sz="0" w:space="0" w:color="auto"/>
                              </w:divBdr>
                              <w:divsChild>
                                <w:div w:id="1826971468">
                                  <w:marLeft w:val="0"/>
                                  <w:marRight w:val="0"/>
                                  <w:marTop w:val="0"/>
                                  <w:marBottom w:val="0"/>
                                  <w:divBdr>
                                    <w:top w:val="none" w:sz="0" w:space="0" w:color="auto"/>
                                    <w:left w:val="none" w:sz="0" w:space="0" w:color="auto"/>
                                    <w:bottom w:val="none" w:sz="0" w:space="0" w:color="auto"/>
                                    <w:right w:val="none" w:sz="0" w:space="0" w:color="auto"/>
                                  </w:divBdr>
                                  <w:divsChild>
                                    <w:div w:id="85662888">
                                      <w:marLeft w:val="0"/>
                                      <w:marRight w:val="0"/>
                                      <w:marTop w:val="0"/>
                                      <w:marBottom w:val="0"/>
                                      <w:divBdr>
                                        <w:top w:val="none" w:sz="0" w:space="0" w:color="auto"/>
                                        <w:left w:val="none" w:sz="0" w:space="0" w:color="auto"/>
                                        <w:bottom w:val="none" w:sz="0" w:space="0" w:color="auto"/>
                                        <w:right w:val="none" w:sz="0" w:space="0" w:color="auto"/>
                                      </w:divBdr>
                                      <w:divsChild>
                                        <w:div w:id="567427080">
                                          <w:marLeft w:val="0"/>
                                          <w:marRight w:val="0"/>
                                          <w:marTop w:val="0"/>
                                          <w:marBottom w:val="0"/>
                                          <w:divBdr>
                                            <w:top w:val="none" w:sz="0" w:space="0" w:color="auto"/>
                                            <w:left w:val="none" w:sz="0" w:space="0" w:color="auto"/>
                                            <w:bottom w:val="none" w:sz="0" w:space="0" w:color="auto"/>
                                            <w:right w:val="none" w:sz="0" w:space="0" w:color="auto"/>
                                          </w:divBdr>
                                          <w:divsChild>
                                            <w:div w:id="1656954903">
                                              <w:marLeft w:val="0"/>
                                              <w:marRight w:val="0"/>
                                              <w:marTop w:val="0"/>
                                              <w:marBottom w:val="495"/>
                                              <w:divBdr>
                                                <w:top w:val="none" w:sz="0" w:space="0" w:color="auto"/>
                                                <w:left w:val="none" w:sz="0" w:space="0" w:color="auto"/>
                                                <w:bottom w:val="none" w:sz="0" w:space="0" w:color="auto"/>
                                                <w:right w:val="none" w:sz="0" w:space="0" w:color="auto"/>
                                              </w:divBdr>
                                              <w:divsChild>
                                                <w:div w:id="73455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4709100">
      <w:bodyDiv w:val="1"/>
      <w:marLeft w:val="0"/>
      <w:marRight w:val="0"/>
      <w:marTop w:val="0"/>
      <w:marBottom w:val="0"/>
      <w:divBdr>
        <w:top w:val="none" w:sz="0" w:space="0" w:color="auto"/>
        <w:left w:val="none" w:sz="0" w:space="0" w:color="auto"/>
        <w:bottom w:val="none" w:sz="0" w:space="0" w:color="auto"/>
        <w:right w:val="none" w:sz="0" w:space="0" w:color="auto"/>
      </w:divBdr>
    </w:div>
    <w:div w:id="2092850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Andonov.Antoni.G@neftochim.b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Файл" ma:contentTypeID="0x01010028731B0F51664040A980AEA76445D11B004A3765731C073D4CA41437ABCD05D4CA" ma:contentTypeVersion="" ma:contentTypeDescription="Файл тендера" ma:contentTypeScope="" ma:versionID="add743c5e6807919bb43673956a8c8d3">
  <xsd:schema xmlns:xsd="http://www.w3.org/2001/XMLSchema" xmlns:xs="http://www.w3.org/2001/XMLSchema" xmlns:p="http://schemas.microsoft.com/office/2006/metadata/properties" xmlns:ns2="D32054C7-E298-4FDB-99E3-F4E2A55C6424" targetNamespace="http://schemas.microsoft.com/office/2006/metadata/properties" ma:root="true" ma:fieldsID="5d917737f7605798d0ad8a46b8f45e97" ns2:_="">
    <xsd:import namespace="D32054C7-E298-4FDB-99E3-F4E2A55C6424"/>
    <xsd:element name="properties">
      <xsd:complexType>
        <xsd:sequence>
          <xsd:element name="documentManagement">
            <xsd:complexType>
              <xsd:all>
                <xsd:element ref="ns2:IsHidden"/>
                <xsd:element ref="ns2:LukoilCommonAllowTitleUp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2054C7-E298-4FDB-99E3-F4E2A55C6424" elementFormDefault="qualified">
    <xsd:import namespace="http://schemas.microsoft.com/office/2006/documentManagement/types"/>
    <xsd:import namespace="http://schemas.microsoft.com/office/infopath/2007/PartnerControls"/>
    <xsd:element name="IsHidden" ma:index="1" ma:displayName="Спрятанный" ma:default="0" ma:hidden="true" ma:internalName="IsHidden">
      <xsd:simpleType>
        <xsd:restriction base="dms:Boolean"/>
      </xsd:simpleType>
    </xsd:element>
    <xsd:element name="LukoilCommonAllowTitleUpdate" ma:index="2" nillable="true" ma:displayName="Разрешить обновление заголовка" ma:default="0" ma:internalName="LukoilCommonAllowTitleUpdat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xsd:element ref="dc:title" maxOccurs="1" ma:index="0"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ukoilCommonAllowTitleUpdate xmlns="D32054C7-E298-4FDB-99E3-F4E2A55C6424">false</LukoilCommonAllowTitleUpdate>
    <IsHidden xmlns="D32054C7-E298-4FDB-99E3-F4E2A55C6424">false</IsHidden>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85041F-7689-4E33-8555-6A7DF97AEE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2054C7-E298-4FDB-99E3-F4E2A55C64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A55864-2C10-4495-B3AD-35C125F54B2F}">
  <ds:schemaRefs>
    <ds:schemaRef ds:uri="http://schemas.microsoft.com/office/2006/metadata/properties"/>
    <ds:schemaRef ds:uri="http://schemas.microsoft.com/office/infopath/2007/PartnerControls"/>
    <ds:schemaRef ds:uri="D32054C7-E298-4FDB-99E3-F4E2A55C6424"/>
  </ds:schemaRefs>
</ds:datastoreItem>
</file>

<file path=customXml/itemProps3.xml><?xml version="1.0" encoding="utf-8"?>
<ds:datastoreItem xmlns:ds="http://schemas.openxmlformats.org/officeDocument/2006/customXml" ds:itemID="{CB7AD44F-3AD1-43A0-90A9-B447538F9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1874</TotalTime>
  <Pages>4</Pages>
  <Words>1195</Words>
  <Characters>6817</Characters>
  <Application>Microsoft Office Word</Application>
  <DocSecurity>0</DocSecurity>
  <Lines>56</Lines>
  <Paragraphs>15</Paragraphs>
  <ScaleCrop>false</ScaleCrop>
  <HeadingPairs>
    <vt:vector size="8" baseType="variant">
      <vt:variant>
        <vt:lpstr>Заглавие</vt:lpstr>
      </vt:variant>
      <vt:variant>
        <vt:i4>1</vt:i4>
      </vt:variant>
      <vt:variant>
        <vt:lpstr>Название</vt:lpstr>
      </vt:variant>
      <vt:variant>
        <vt:i4>1</vt:i4>
      </vt:variant>
      <vt:variant>
        <vt:lpstr>Title</vt:lpstr>
      </vt:variant>
      <vt:variant>
        <vt:i4>1</vt:i4>
      </vt:variant>
      <vt:variant>
        <vt:lpstr>Titolo</vt:lpstr>
      </vt:variant>
      <vt:variant>
        <vt:i4>1</vt:i4>
      </vt:variant>
    </vt:vector>
  </HeadingPairs>
  <TitlesOfParts>
    <vt:vector size="4" baseType="lpstr">
      <vt:lpstr>193.TK.TND.ISAB.2019</vt:lpstr>
      <vt:lpstr>193.TK.TND.ISAB.2019</vt:lpstr>
      <vt:lpstr>193.TK.TND.ISAB.2019</vt:lpstr>
      <vt:lpstr/>
    </vt:vector>
  </TitlesOfParts>
  <Company>Lukoil</Company>
  <LinksUpToDate>false</LinksUpToDate>
  <CharactersWithSpaces>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193.TK.TND.ISAB.2019</dc:title>
  <dc:creator>Dilmukhametov, Azat Y.</dc:creator>
  <cp:lastModifiedBy>Миглена Николова Христова</cp:lastModifiedBy>
  <cp:revision>148</cp:revision>
  <cp:lastPrinted>2022-08-26T09:47:00Z</cp:lastPrinted>
  <dcterms:created xsi:type="dcterms:W3CDTF">2023-02-07T13:48:00Z</dcterms:created>
  <dcterms:modified xsi:type="dcterms:W3CDTF">2025-08-19T06:39:00Z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0x01010028731B0F51664040A980AEA76445D11B004A3765731C073D4CA41437ABCD05D4CA</vt:lpwstr>
  </property>
</Properties>
</file>